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3B72" w14:textId="6B0F8022" w:rsidR="001E6CFA" w:rsidRPr="00D254DC" w:rsidRDefault="002A7AAD" w:rsidP="001E6CFA">
      <w:pPr>
        <w:pStyle w:val="Header"/>
        <w:jc w:val="center"/>
        <w:rPr>
          <w:b/>
          <w:bCs/>
          <w:sz w:val="32"/>
          <w:szCs w:val="32"/>
        </w:rPr>
      </w:pPr>
      <w:r>
        <w:rPr>
          <w:b/>
          <w:bCs/>
          <w:sz w:val="32"/>
          <w:szCs w:val="32"/>
        </w:rPr>
        <w:t>S</w:t>
      </w:r>
      <w:r w:rsidR="001E6CFA" w:rsidRPr="00D254DC">
        <w:rPr>
          <w:b/>
          <w:bCs/>
          <w:sz w:val="32"/>
          <w:szCs w:val="32"/>
        </w:rPr>
        <w:t>keeby Parish Council</w:t>
      </w:r>
    </w:p>
    <w:p w14:paraId="175419B4" w14:textId="2AF776A7" w:rsidR="001E6CFA" w:rsidRPr="001E6CFA" w:rsidRDefault="002C3334" w:rsidP="001E6CFA">
      <w:pPr>
        <w:pStyle w:val="Header"/>
        <w:jc w:val="center"/>
      </w:pPr>
      <w:r>
        <w:rPr>
          <w:b/>
          <w:bCs/>
        </w:rPr>
        <w:t xml:space="preserve">DRAFT </w:t>
      </w:r>
      <w:r w:rsidR="001E6CFA" w:rsidRPr="00D254DC">
        <w:rPr>
          <w:b/>
          <w:bCs/>
        </w:rPr>
        <w:t xml:space="preserve">MINUTES of a Meeting held in Skeeby Jubilee Village </w:t>
      </w:r>
      <w:r w:rsidR="001E6CFA">
        <w:rPr>
          <w:b/>
          <w:bCs/>
        </w:rPr>
        <w:t>H</w:t>
      </w:r>
      <w:r w:rsidR="001E6CFA" w:rsidRPr="00D254DC">
        <w:rPr>
          <w:b/>
          <w:bCs/>
        </w:rPr>
        <w:t>all on Thursday 2</w:t>
      </w:r>
      <w:r w:rsidR="00B61141">
        <w:rPr>
          <w:b/>
          <w:bCs/>
        </w:rPr>
        <w:t>9</w:t>
      </w:r>
      <w:r w:rsidR="001E6CFA" w:rsidRPr="00D254DC">
        <w:rPr>
          <w:b/>
          <w:bCs/>
          <w:vertAlign w:val="superscript"/>
        </w:rPr>
        <w:t>th</w:t>
      </w:r>
      <w:r w:rsidR="001E6CFA" w:rsidRPr="00D254DC">
        <w:rPr>
          <w:b/>
          <w:bCs/>
        </w:rPr>
        <w:t xml:space="preserve"> </w:t>
      </w:r>
      <w:r w:rsidR="00B61141">
        <w:rPr>
          <w:b/>
          <w:bCs/>
        </w:rPr>
        <w:t>January 2026</w:t>
      </w:r>
      <w:r w:rsidR="001E6CFA" w:rsidRPr="00D254DC">
        <w:rPr>
          <w:b/>
          <w:bCs/>
        </w:rPr>
        <w:t xml:space="preserve"> at 7.00</w:t>
      </w:r>
      <w:r w:rsidR="001E6CFA">
        <w:rPr>
          <w:b/>
          <w:bCs/>
        </w:rPr>
        <w:t>pm</w:t>
      </w:r>
    </w:p>
    <w:p w14:paraId="6BDB44F6" w14:textId="77777777" w:rsidR="001E6CFA" w:rsidRDefault="001E6CFA" w:rsidP="00E50972">
      <w:pPr>
        <w:pStyle w:val="Header"/>
        <w:rPr>
          <w:b/>
          <w:bCs/>
        </w:rPr>
      </w:pPr>
    </w:p>
    <w:p w14:paraId="6D55E315" w14:textId="0486538F" w:rsidR="00E50972" w:rsidRDefault="00E50972" w:rsidP="00E50972">
      <w:pPr>
        <w:pStyle w:val="Header"/>
      </w:pPr>
      <w:r w:rsidRPr="00D254DC">
        <w:rPr>
          <w:b/>
          <w:bCs/>
        </w:rPr>
        <w:t xml:space="preserve">PRESENT: </w:t>
      </w:r>
      <w:r>
        <w:t xml:space="preserve">Cllrs J Budden (Chairman), </w:t>
      </w:r>
      <w:r w:rsidR="00FB1BA2">
        <w:t xml:space="preserve">Cllr </w:t>
      </w:r>
      <w:r>
        <w:t>J Frankland</w:t>
      </w:r>
      <w:r w:rsidR="002760C2">
        <w:t xml:space="preserve"> (Vice Chairman)</w:t>
      </w:r>
      <w:r>
        <w:t xml:space="preserve">, </w:t>
      </w:r>
      <w:r w:rsidR="00FB1BA2">
        <w:t>Cllr</w:t>
      </w:r>
      <w:r>
        <w:t xml:space="preserve"> K Richardson, </w:t>
      </w:r>
      <w:r w:rsidR="00FB1BA2">
        <w:t>Cllr</w:t>
      </w:r>
      <w:r>
        <w:t xml:space="preserve"> H Bowler, </w:t>
      </w:r>
      <w:r w:rsidR="00FB1BA2">
        <w:t>Cllr</w:t>
      </w:r>
      <w:r>
        <w:t xml:space="preserve"> R Dixon</w:t>
      </w:r>
    </w:p>
    <w:p w14:paraId="12F58F7F" w14:textId="77777777" w:rsidR="00E50972" w:rsidRDefault="00E50972" w:rsidP="00E50972">
      <w:pPr>
        <w:pStyle w:val="Header"/>
      </w:pPr>
    </w:p>
    <w:p w14:paraId="718EC025" w14:textId="2EC53CA6" w:rsidR="00E50972" w:rsidRDefault="00E50972" w:rsidP="00E50972">
      <w:pPr>
        <w:pStyle w:val="Header"/>
      </w:pPr>
      <w:r w:rsidRPr="00D254DC">
        <w:rPr>
          <w:b/>
          <w:bCs/>
        </w:rPr>
        <w:t>IN ATTENDANCE:</w:t>
      </w:r>
      <w:r>
        <w:rPr>
          <w:b/>
          <w:bCs/>
        </w:rPr>
        <w:t xml:space="preserve"> </w:t>
      </w:r>
      <w:r>
        <w:t>Mrs C Constantine (Parish Clerk)</w:t>
      </w:r>
    </w:p>
    <w:p w14:paraId="5120E4FF" w14:textId="77777777" w:rsidR="00637D55" w:rsidRDefault="00637D55" w:rsidP="00E50972">
      <w:pPr>
        <w:pStyle w:val="Header"/>
      </w:pPr>
    </w:p>
    <w:p w14:paraId="2A83135A" w14:textId="6EF7C46B" w:rsidR="00637D55" w:rsidRDefault="00637D55" w:rsidP="00E50972">
      <w:pPr>
        <w:pStyle w:val="Header"/>
      </w:pPr>
      <w:r>
        <w:rPr>
          <w:b/>
          <w:bCs/>
        </w:rPr>
        <w:t xml:space="preserve">WELCOME: </w:t>
      </w:r>
      <w:r>
        <w:t>Chairman Cllr Budden welcomed everyone attending and opened the floor for 10 minutes of Public Open Speaking</w:t>
      </w:r>
    </w:p>
    <w:p w14:paraId="0B995A61" w14:textId="77777777" w:rsidR="009A3EE1" w:rsidRDefault="009A3EE1" w:rsidP="00E50972">
      <w:pPr>
        <w:pStyle w:val="Header"/>
      </w:pPr>
    </w:p>
    <w:p w14:paraId="0C6E3073" w14:textId="77777777" w:rsidR="00E50972" w:rsidRDefault="00E50972" w:rsidP="00E50972">
      <w:pPr>
        <w:pStyle w:val="Header"/>
      </w:pPr>
    </w:p>
    <w:p w14:paraId="7A45598E" w14:textId="77777777" w:rsidR="00E50972" w:rsidRDefault="00E50972" w:rsidP="00E50972">
      <w:pPr>
        <w:pStyle w:val="Header"/>
        <w:numPr>
          <w:ilvl w:val="0"/>
          <w:numId w:val="1"/>
        </w:numPr>
        <w:rPr>
          <w:b/>
          <w:bCs/>
        </w:rPr>
      </w:pPr>
      <w:r>
        <w:rPr>
          <w:b/>
          <w:bCs/>
        </w:rPr>
        <w:t>APOLOGIES</w:t>
      </w:r>
    </w:p>
    <w:p w14:paraId="2736E45F" w14:textId="620D9C93" w:rsidR="00E50972" w:rsidRDefault="00E50972" w:rsidP="00E50972">
      <w:pPr>
        <w:pStyle w:val="Header"/>
        <w:ind w:left="720"/>
      </w:pPr>
      <w:r>
        <w:t>Cllr Angus Thompson</w:t>
      </w:r>
    </w:p>
    <w:p w14:paraId="127344A5" w14:textId="6ACE625A" w:rsidR="009A3EE1" w:rsidRDefault="009A3EE1" w:rsidP="00E50972">
      <w:pPr>
        <w:pStyle w:val="Header"/>
        <w:ind w:left="720"/>
      </w:pPr>
      <w:r>
        <w:t>PCSO Elliott Brown</w:t>
      </w:r>
    </w:p>
    <w:p w14:paraId="3A844856" w14:textId="77777777" w:rsidR="009A3EE1" w:rsidRPr="00D254DC" w:rsidRDefault="009A3EE1" w:rsidP="00E50972">
      <w:pPr>
        <w:pStyle w:val="Header"/>
        <w:ind w:left="720"/>
      </w:pPr>
    </w:p>
    <w:p w14:paraId="7FE3D032" w14:textId="77777777" w:rsidR="00E50972" w:rsidRDefault="00E50972" w:rsidP="00E50972">
      <w:pPr>
        <w:pStyle w:val="Header"/>
        <w:numPr>
          <w:ilvl w:val="0"/>
          <w:numId w:val="1"/>
        </w:numPr>
        <w:rPr>
          <w:b/>
          <w:bCs/>
        </w:rPr>
      </w:pPr>
      <w:r>
        <w:rPr>
          <w:b/>
          <w:bCs/>
        </w:rPr>
        <w:t>DECLARATION OF INTERESTS</w:t>
      </w:r>
    </w:p>
    <w:p w14:paraId="61B71D80" w14:textId="77777777" w:rsidR="00E50972" w:rsidRDefault="00E50972" w:rsidP="00E50972">
      <w:pPr>
        <w:pStyle w:val="Header"/>
        <w:ind w:left="720"/>
      </w:pPr>
      <w:r>
        <w:t>All Councillors made the following declaration:</w:t>
      </w:r>
    </w:p>
    <w:p w14:paraId="48F3A3C5" w14:textId="363C5DA9" w:rsidR="00E50972" w:rsidRPr="00D254DC" w:rsidRDefault="00E50972" w:rsidP="00E50972">
      <w:pPr>
        <w:pStyle w:val="Header"/>
        <w:ind w:left="720"/>
      </w:pPr>
      <w:r>
        <w:t xml:space="preserve">“We, as Parish Councillors, declare that we have an interest in each Agenda item as residents of Skeeby” It was agreed </w:t>
      </w:r>
      <w:r w:rsidR="00AE00A0">
        <w:t>that</w:t>
      </w:r>
      <w:r>
        <w:t xml:space="preserve"> an</w:t>
      </w:r>
      <w:r w:rsidR="00947C17">
        <w:t>y</w:t>
      </w:r>
      <w:r>
        <w:t xml:space="preserve"> financial interest or financial gain needs to be declared by all</w:t>
      </w:r>
      <w:r w:rsidR="00637D55">
        <w:t>.</w:t>
      </w:r>
    </w:p>
    <w:p w14:paraId="45DEA877" w14:textId="77777777" w:rsidR="00E50972" w:rsidRDefault="00E50972" w:rsidP="00E50972">
      <w:pPr>
        <w:pStyle w:val="Header"/>
        <w:rPr>
          <w:b/>
          <w:bCs/>
        </w:rPr>
      </w:pPr>
      <w:r>
        <w:rPr>
          <w:b/>
          <w:bCs/>
        </w:rPr>
        <w:tab/>
      </w:r>
    </w:p>
    <w:p w14:paraId="09F1A64A" w14:textId="77777777" w:rsidR="00E50972" w:rsidRDefault="00E50972" w:rsidP="00E50972">
      <w:pPr>
        <w:pStyle w:val="Header"/>
        <w:numPr>
          <w:ilvl w:val="0"/>
          <w:numId w:val="1"/>
        </w:numPr>
        <w:rPr>
          <w:b/>
          <w:bCs/>
        </w:rPr>
      </w:pPr>
      <w:r>
        <w:rPr>
          <w:b/>
          <w:bCs/>
        </w:rPr>
        <w:t>MINUTES OF THE LAST MEETING</w:t>
      </w:r>
    </w:p>
    <w:p w14:paraId="16851C2F" w14:textId="389734ED" w:rsidR="00E50972" w:rsidRDefault="00E50972" w:rsidP="00E50972">
      <w:pPr>
        <w:pStyle w:val="Header"/>
        <w:ind w:left="720"/>
      </w:pPr>
      <w:r>
        <w:t>The Minutes of the Meeting of the Council held on Thursday, 2</w:t>
      </w:r>
      <w:r w:rsidR="0014337C">
        <w:t>7</w:t>
      </w:r>
      <w:r w:rsidR="0014337C" w:rsidRPr="0014337C">
        <w:rPr>
          <w:vertAlign w:val="superscript"/>
        </w:rPr>
        <w:t>th</w:t>
      </w:r>
      <w:r w:rsidR="0014337C">
        <w:t xml:space="preserve"> November</w:t>
      </w:r>
      <w:r>
        <w:t xml:space="preserve"> 2025 were </w:t>
      </w:r>
      <w:r w:rsidR="002760C2">
        <w:t>amended, approved</w:t>
      </w:r>
      <w:r>
        <w:t xml:space="preserve"> and signed as a true record of that meeting</w:t>
      </w:r>
      <w:r w:rsidR="002760C2">
        <w:t>.</w:t>
      </w:r>
    </w:p>
    <w:p w14:paraId="52CB6F80" w14:textId="77777777" w:rsidR="00637D55" w:rsidRPr="00DC4B16" w:rsidRDefault="00637D55" w:rsidP="00E50972">
      <w:pPr>
        <w:pStyle w:val="Header"/>
        <w:ind w:left="720"/>
      </w:pPr>
    </w:p>
    <w:p w14:paraId="0B96EC80" w14:textId="77777777" w:rsidR="00E50972" w:rsidRDefault="00E50972" w:rsidP="00E50972">
      <w:pPr>
        <w:pStyle w:val="Header"/>
        <w:numPr>
          <w:ilvl w:val="0"/>
          <w:numId w:val="1"/>
        </w:numPr>
        <w:rPr>
          <w:b/>
          <w:bCs/>
        </w:rPr>
      </w:pPr>
      <w:r>
        <w:rPr>
          <w:b/>
          <w:bCs/>
        </w:rPr>
        <w:t>COUNTY COUNCILLORS REPORT</w:t>
      </w:r>
    </w:p>
    <w:p w14:paraId="36B33770" w14:textId="7CE581CE" w:rsidR="00637D55" w:rsidRDefault="0014337C" w:rsidP="00637D55">
      <w:pPr>
        <w:pStyle w:val="Header"/>
        <w:ind w:left="720"/>
      </w:pPr>
      <w:r>
        <w:t>Received via email and forwarded to all Councillors</w:t>
      </w:r>
    </w:p>
    <w:p w14:paraId="3957F8C3" w14:textId="77777777" w:rsidR="00637D55" w:rsidRPr="00637D55" w:rsidRDefault="00637D55" w:rsidP="00637D55">
      <w:pPr>
        <w:pStyle w:val="Header"/>
        <w:ind w:left="720"/>
      </w:pPr>
    </w:p>
    <w:p w14:paraId="37FBB188" w14:textId="77777777" w:rsidR="00E50972" w:rsidRDefault="00E50972" w:rsidP="00E50972">
      <w:pPr>
        <w:pStyle w:val="Header"/>
        <w:numPr>
          <w:ilvl w:val="0"/>
          <w:numId w:val="1"/>
        </w:numPr>
        <w:rPr>
          <w:b/>
          <w:bCs/>
        </w:rPr>
      </w:pPr>
      <w:r>
        <w:rPr>
          <w:b/>
          <w:bCs/>
        </w:rPr>
        <w:t>POLICE BULLETIN</w:t>
      </w:r>
    </w:p>
    <w:p w14:paraId="4AB81319" w14:textId="0BB1ABA2" w:rsidR="00947C17" w:rsidRDefault="004A76E9" w:rsidP="00947C17">
      <w:pPr>
        <w:pStyle w:val="Header"/>
        <w:ind w:left="720"/>
      </w:pPr>
      <w:r>
        <w:t>The most recent bulletin has been forwarded to all Councillors, and a copy is available on the Parish Website.</w:t>
      </w:r>
    </w:p>
    <w:p w14:paraId="3861E597" w14:textId="18DAB663" w:rsidR="00637D55" w:rsidRPr="00637D55" w:rsidRDefault="00637D55" w:rsidP="00637D55">
      <w:pPr>
        <w:pStyle w:val="Header"/>
      </w:pPr>
      <w:r>
        <w:rPr>
          <w:b/>
          <w:bCs/>
        </w:rPr>
        <w:t xml:space="preserve">                 </w:t>
      </w:r>
    </w:p>
    <w:p w14:paraId="3AB7D1D7" w14:textId="6089E2BB" w:rsidR="00333A2E" w:rsidRDefault="00E50972" w:rsidP="00333A2E">
      <w:pPr>
        <w:pStyle w:val="Header"/>
        <w:numPr>
          <w:ilvl w:val="0"/>
          <w:numId w:val="1"/>
        </w:numPr>
        <w:rPr>
          <w:b/>
          <w:bCs/>
        </w:rPr>
      </w:pPr>
      <w:r>
        <w:rPr>
          <w:b/>
          <w:bCs/>
        </w:rPr>
        <w:t>ON-GOING ISSUE</w:t>
      </w:r>
      <w:r w:rsidR="00333A2E">
        <w:rPr>
          <w:b/>
          <w:bCs/>
        </w:rPr>
        <w:t>S</w:t>
      </w:r>
    </w:p>
    <w:p w14:paraId="4444C40B" w14:textId="77777777" w:rsidR="00333A2E" w:rsidRDefault="00333A2E" w:rsidP="00333A2E">
      <w:pPr>
        <w:pStyle w:val="Header"/>
        <w:rPr>
          <w:b/>
          <w:bCs/>
        </w:rPr>
      </w:pPr>
    </w:p>
    <w:p w14:paraId="786A09F1" w14:textId="04A111E4" w:rsidR="006B718A" w:rsidRDefault="009D3601" w:rsidP="009D3601">
      <w:pPr>
        <w:pStyle w:val="Header"/>
        <w:numPr>
          <w:ilvl w:val="0"/>
          <w:numId w:val="13"/>
        </w:numPr>
      </w:pPr>
      <w:r>
        <w:t xml:space="preserve">Partially collapsed wall opposite numbers 9 &amp; 10 Richmond Road – Repairs to the wall is the responsibility of </w:t>
      </w:r>
      <w:proofErr w:type="spellStart"/>
      <w:r>
        <w:t>Zetland</w:t>
      </w:r>
      <w:proofErr w:type="spellEnd"/>
      <w:r>
        <w:t xml:space="preserve"> Estates. Councillors discussed concerns that the fallen wall was causing an obstruction in the village beck </w:t>
      </w:r>
      <w:r w:rsidR="002760C2">
        <w:t>(</w:t>
      </w:r>
      <w:r>
        <w:t>CC</w:t>
      </w:r>
      <w:r w:rsidR="002760C2">
        <w:t>)</w:t>
      </w:r>
      <w:r>
        <w:t xml:space="preserve"> to contact </w:t>
      </w:r>
      <w:proofErr w:type="spellStart"/>
      <w:r>
        <w:t>Zetland</w:t>
      </w:r>
      <w:proofErr w:type="spellEnd"/>
      <w:r>
        <w:t xml:space="preserve"> Estates to discuss the repair of the wall.  Contact details were given for the Estate Office at Aske Hall, Richmond, DL10 5HJ.</w:t>
      </w:r>
    </w:p>
    <w:p w14:paraId="16D553B2" w14:textId="77777777" w:rsidR="009D3601" w:rsidRPr="009D3601" w:rsidRDefault="009D3601" w:rsidP="009D3601">
      <w:pPr>
        <w:pStyle w:val="Header"/>
      </w:pPr>
    </w:p>
    <w:p w14:paraId="21886B80" w14:textId="58317F6E" w:rsidR="006B718A" w:rsidRDefault="009D3601" w:rsidP="006B718A">
      <w:pPr>
        <w:pStyle w:val="Header"/>
        <w:numPr>
          <w:ilvl w:val="0"/>
          <w:numId w:val="13"/>
        </w:numPr>
      </w:pPr>
      <w:r>
        <w:t xml:space="preserve">Clock Repair </w:t>
      </w:r>
      <w:r w:rsidR="006B718A">
        <w:t xml:space="preserve">– </w:t>
      </w:r>
      <w:r>
        <w:t xml:space="preserve">The original clock was installed in 2012.  It has stopped working due to </w:t>
      </w:r>
      <w:r w:rsidR="002760C2">
        <w:t>an interruption in electricity supply</w:t>
      </w:r>
      <w:r>
        <w:t xml:space="preserve">.  It will need manually restarting at the </w:t>
      </w:r>
      <w:r w:rsidR="002760C2">
        <w:t xml:space="preserve">same </w:t>
      </w:r>
      <w:r>
        <w:t xml:space="preserve">time the electric </w:t>
      </w:r>
      <w:r w:rsidR="002760C2">
        <w:t>supply ceased</w:t>
      </w:r>
      <w:r>
        <w:t>.  If the controller is broken it will need sending away for repair.  JB to monitor</w:t>
      </w:r>
      <w:r w:rsidR="008F282F">
        <w:t>.</w:t>
      </w:r>
    </w:p>
    <w:p w14:paraId="2F230CDD" w14:textId="77777777" w:rsidR="001A59F4" w:rsidRDefault="005D443F" w:rsidP="001A59F4">
      <w:pPr>
        <w:pStyle w:val="Header"/>
        <w:ind w:left="720"/>
      </w:pPr>
      <w:r>
        <w:lastRenderedPageBreak/>
        <w:t xml:space="preserve">3. </w:t>
      </w:r>
      <w:r w:rsidR="006B718A">
        <w:t xml:space="preserve">  </w:t>
      </w:r>
      <w:r w:rsidR="001A59F4">
        <w:t xml:space="preserve">Speed Watch Update (Including Matrix Installation) – Matrix Sign has been successfully installed, triggering illumination at 33mph.  The post was installed on the </w:t>
      </w:r>
      <w:proofErr w:type="gramStart"/>
      <w:r w:rsidR="001A59F4">
        <w:t>9</w:t>
      </w:r>
      <w:r w:rsidR="001A59F4" w:rsidRPr="000A324D">
        <w:rPr>
          <w:vertAlign w:val="superscript"/>
        </w:rPr>
        <w:t>th</w:t>
      </w:r>
      <w:proofErr w:type="gramEnd"/>
      <w:r w:rsidR="001A59F4">
        <w:rPr>
          <w:vertAlign w:val="superscript"/>
        </w:rPr>
        <w:t xml:space="preserve"> </w:t>
      </w:r>
      <w:r w:rsidR="001A59F4">
        <w:t xml:space="preserve">December 2025, followed by the Matrix Sign of the </w:t>
      </w:r>
      <w:proofErr w:type="gramStart"/>
      <w:r w:rsidR="001A59F4">
        <w:t>9</w:t>
      </w:r>
      <w:r w:rsidR="001A59F4" w:rsidRPr="000A324D">
        <w:rPr>
          <w:vertAlign w:val="superscript"/>
        </w:rPr>
        <w:t>th</w:t>
      </w:r>
      <w:proofErr w:type="gramEnd"/>
      <w:r w:rsidR="001A59F4" w:rsidRPr="000A324D">
        <w:rPr>
          <w:vertAlign w:val="superscript"/>
        </w:rPr>
        <w:t xml:space="preserve"> </w:t>
      </w:r>
      <w:r w:rsidR="001A59F4">
        <w:t xml:space="preserve">January 2026.  Asset Register will need to be updated (CC).  Intermittent working issues have been reported with the Matrix Sign.  JF has spoken to the National Fault Centre and is (at the time of writing) awaiting a response.      </w:t>
      </w:r>
    </w:p>
    <w:p w14:paraId="6EB147FC" w14:textId="77777777" w:rsidR="001A59F4" w:rsidRDefault="001A59F4" w:rsidP="001A59F4">
      <w:pPr>
        <w:pStyle w:val="Header"/>
        <w:ind w:left="720"/>
      </w:pPr>
    </w:p>
    <w:p w14:paraId="22237640" w14:textId="60108584" w:rsidR="001A59F4" w:rsidRDefault="001A59F4" w:rsidP="001A59F4">
      <w:pPr>
        <w:pStyle w:val="Header"/>
        <w:ind w:left="720"/>
      </w:pPr>
      <w:r>
        <w:t xml:space="preserve">Highways have suggested the Matrix Sign is turned every 6 weeks so that data can be taken from each side of the road.  Data is stored in a </w:t>
      </w:r>
      <w:r w:rsidR="002760C2">
        <w:t>d</w:t>
      </w:r>
      <w:r>
        <w:t xml:space="preserve">ata </w:t>
      </w:r>
      <w:r w:rsidR="002760C2">
        <w:t>l</w:t>
      </w:r>
      <w:r>
        <w:t xml:space="preserve">ogger within the Matrix Sign.  Data will need to be downloaded </w:t>
      </w:r>
      <w:r w:rsidR="002760C2">
        <w:t xml:space="preserve">via </w:t>
      </w:r>
      <w:r>
        <w:t xml:space="preserve">specialist software (Android compatible not Apple), this is done via Blue Tooth.   </w:t>
      </w:r>
      <w:r w:rsidR="002760C2">
        <w:t xml:space="preserve">Proposed and seconded for </w:t>
      </w:r>
      <w:r>
        <w:t>CC to investigate the purchase of suitable phone/laptop, funded by the remaining grant from Harmony, £3062.06.  Sign to be moved once the specialist software is available to download.</w:t>
      </w:r>
    </w:p>
    <w:p w14:paraId="457C37B6" w14:textId="77777777" w:rsidR="001A59F4" w:rsidRDefault="001A59F4" w:rsidP="001A59F4">
      <w:pPr>
        <w:pStyle w:val="Header"/>
        <w:ind w:left="720"/>
      </w:pPr>
    </w:p>
    <w:p w14:paraId="49721F60" w14:textId="34048A70" w:rsidR="001A59F4" w:rsidRDefault="001A59F4" w:rsidP="001A59F4">
      <w:pPr>
        <w:pStyle w:val="Header"/>
        <w:ind w:left="720"/>
      </w:pPr>
      <w:r>
        <w:t xml:space="preserve">It was also discussed to invest in additional posts so the Matrix Sign can be moved around the village.  It was proposed and seconded for JF to obtain costs and availability for additional posts.  It was advised that Highways do make the final decision of the </w:t>
      </w:r>
      <w:r w:rsidR="002760C2">
        <w:t>location</w:t>
      </w:r>
      <w:r>
        <w:t xml:space="preserve"> of additional posts.     </w:t>
      </w:r>
    </w:p>
    <w:p w14:paraId="3A2A930C" w14:textId="77777777" w:rsidR="001A59F4" w:rsidRDefault="001A59F4" w:rsidP="001A59F4">
      <w:pPr>
        <w:pStyle w:val="Header"/>
        <w:ind w:left="720"/>
      </w:pPr>
    </w:p>
    <w:p w14:paraId="0E57FFCA" w14:textId="77777777" w:rsidR="001A59F4" w:rsidRDefault="001A59F4" w:rsidP="001A59F4">
      <w:pPr>
        <w:pStyle w:val="Header"/>
        <w:ind w:left="720"/>
      </w:pPr>
      <w:r>
        <w:t>Letter of thanks to be sent to Harmony once the Matrix Sign is working as it should (CC)</w:t>
      </w:r>
    </w:p>
    <w:p w14:paraId="2BE06866" w14:textId="57D0B3A9" w:rsidR="00632F74" w:rsidRDefault="006B718A" w:rsidP="00C72FAB">
      <w:pPr>
        <w:pStyle w:val="Header"/>
      </w:pPr>
      <w:r>
        <w:t xml:space="preserve">     </w:t>
      </w:r>
    </w:p>
    <w:p w14:paraId="3F1774DC" w14:textId="58031DAD" w:rsidR="00D07CCB" w:rsidRDefault="00C72FAB" w:rsidP="006B718A">
      <w:pPr>
        <w:pStyle w:val="Header"/>
        <w:numPr>
          <w:ilvl w:val="0"/>
          <w:numId w:val="14"/>
        </w:numPr>
      </w:pPr>
      <w:r>
        <w:t xml:space="preserve">Skeeby Christmas Lights - £1886 </w:t>
      </w:r>
      <w:r w:rsidR="001A59F4">
        <w:t xml:space="preserve">has been </w:t>
      </w:r>
      <w:r>
        <w:t>raised from d</w:t>
      </w:r>
      <w:r w:rsidR="001A59F4">
        <w:t>onations following the Christmas Light Display</w:t>
      </w:r>
      <w:r w:rsidR="002760C2">
        <w:t xml:space="preserve">, </w:t>
      </w:r>
      <w:proofErr w:type="gramStart"/>
      <w:r w:rsidR="002760C2">
        <w:t>2025.</w:t>
      </w:r>
      <w:r>
        <w:t>.</w:t>
      </w:r>
      <w:proofErr w:type="gramEnd"/>
      <w:r w:rsidR="001A59F4">
        <w:t xml:space="preserve"> A resident and Councillor attended an official cheque presentation to The Great North Air Ambulance.  Village Website to be updated and presentation Certificate to be displayed in the 2 Village Notice Boards (CC</w:t>
      </w:r>
      <w:proofErr w:type="gramStart"/>
      <w:r w:rsidR="001A59F4">
        <w:t>)  It</w:t>
      </w:r>
      <w:proofErr w:type="gramEnd"/>
      <w:r w:rsidR="001A59F4">
        <w:t xml:space="preserve"> was noted that special thanks were to be given to Juris (George) Helmanis for starting this yearly tradition many years ago.</w:t>
      </w:r>
    </w:p>
    <w:p w14:paraId="046EB453" w14:textId="77777777" w:rsidR="001A59F4" w:rsidRDefault="001A59F4" w:rsidP="001A59F4">
      <w:pPr>
        <w:pStyle w:val="Header"/>
      </w:pPr>
    </w:p>
    <w:p w14:paraId="0E58C6F8" w14:textId="1FF9498C" w:rsidR="0076791B" w:rsidRDefault="001A59F4" w:rsidP="00B22848">
      <w:pPr>
        <w:pStyle w:val="Header"/>
        <w:numPr>
          <w:ilvl w:val="0"/>
          <w:numId w:val="14"/>
        </w:numPr>
      </w:pPr>
      <w:r>
        <w:t xml:space="preserve">Archiving – To be discussed </w:t>
      </w:r>
      <w:r w:rsidR="00BF6F7D">
        <w:t>during the March Parish Council meeting</w:t>
      </w:r>
    </w:p>
    <w:p w14:paraId="1625656D" w14:textId="77777777" w:rsidR="001A59F4" w:rsidRDefault="001A59F4" w:rsidP="001A59F4">
      <w:pPr>
        <w:pStyle w:val="Header"/>
      </w:pPr>
    </w:p>
    <w:p w14:paraId="2DE3101B" w14:textId="6C00A30E" w:rsidR="00B22848" w:rsidRDefault="001A59F4" w:rsidP="00B22848">
      <w:pPr>
        <w:pStyle w:val="Header"/>
        <w:numPr>
          <w:ilvl w:val="0"/>
          <w:numId w:val="14"/>
        </w:numPr>
      </w:pPr>
      <w:r>
        <w:t>YLCA, Ric</w:t>
      </w:r>
      <w:r w:rsidR="00BF6F7D">
        <w:t>h</w:t>
      </w:r>
      <w:r>
        <w:t xml:space="preserve">mondshire Branch Meetings </w:t>
      </w:r>
      <w:r w:rsidR="00BF6F7D">
        <w:t>– All Councillors have completed a Consent Form to received correspondence direct from YLCA.  Thursday 5</w:t>
      </w:r>
      <w:r w:rsidR="00BF6F7D" w:rsidRPr="00BF6F7D">
        <w:rPr>
          <w:vertAlign w:val="superscript"/>
        </w:rPr>
        <w:t>th</w:t>
      </w:r>
      <w:r w:rsidR="00BF6F7D">
        <w:t xml:space="preserve"> January is the next meeting.  JF to attend.</w:t>
      </w:r>
    </w:p>
    <w:p w14:paraId="0330EAEE" w14:textId="77777777" w:rsidR="00B22848" w:rsidRDefault="00B22848" w:rsidP="00B22848">
      <w:pPr>
        <w:pStyle w:val="Header"/>
      </w:pPr>
    </w:p>
    <w:p w14:paraId="2D7D9015" w14:textId="77777777" w:rsidR="00A83018" w:rsidRDefault="00BF6F7D" w:rsidP="00A83018">
      <w:pPr>
        <w:pStyle w:val="Header"/>
        <w:numPr>
          <w:ilvl w:val="0"/>
          <w:numId w:val="14"/>
        </w:numPr>
      </w:pPr>
      <w:r>
        <w:t>SLCC/YLCA Membership – To be discussed during the March Parish Council meeting</w:t>
      </w:r>
      <w:r w:rsidR="00A83018">
        <w:t>.</w:t>
      </w:r>
    </w:p>
    <w:p w14:paraId="35841649" w14:textId="77777777" w:rsidR="00A83018" w:rsidRDefault="00A83018" w:rsidP="00A83018">
      <w:pPr>
        <w:pStyle w:val="Header"/>
      </w:pPr>
    </w:p>
    <w:p w14:paraId="187EDB71" w14:textId="77777777" w:rsidR="00A83018" w:rsidRDefault="00A83018" w:rsidP="00A83018">
      <w:pPr>
        <w:pStyle w:val="Header"/>
        <w:numPr>
          <w:ilvl w:val="0"/>
          <w:numId w:val="14"/>
        </w:numPr>
      </w:pPr>
      <w:r>
        <w:t>NALC Login – To be discussed during the March Parish Council meeting.  CC to confirm login details.</w:t>
      </w:r>
    </w:p>
    <w:p w14:paraId="7289FD5A" w14:textId="77777777" w:rsidR="00A83018" w:rsidRDefault="00A83018" w:rsidP="00A83018">
      <w:pPr>
        <w:pStyle w:val="Header"/>
      </w:pPr>
    </w:p>
    <w:p w14:paraId="6FB0C468" w14:textId="32C84035" w:rsidR="00A83018" w:rsidRDefault="00A83018" w:rsidP="00A83018">
      <w:pPr>
        <w:pStyle w:val="Header"/>
        <w:numPr>
          <w:ilvl w:val="0"/>
          <w:numId w:val="14"/>
        </w:numPr>
      </w:pPr>
      <w:r>
        <w:t xml:space="preserve">Speeding on </w:t>
      </w:r>
      <w:proofErr w:type="spellStart"/>
      <w:r>
        <w:t>Scurragh</w:t>
      </w:r>
      <w:proofErr w:type="spellEnd"/>
      <w:r>
        <w:t xml:space="preserve"> Lane – Update will be available at the next Parish Council Meeting.</w:t>
      </w:r>
    </w:p>
    <w:p w14:paraId="7E45E8DF" w14:textId="77777777" w:rsidR="00A83018" w:rsidRDefault="00A83018" w:rsidP="00A83018">
      <w:pPr>
        <w:pStyle w:val="Header"/>
      </w:pPr>
    </w:p>
    <w:p w14:paraId="55D92F56" w14:textId="154ECBB3" w:rsidR="00A83018" w:rsidRDefault="00A83018" w:rsidP="00A83018">
      <w:pPr>
        <w:pStyle w:val="Header"/>
        <w:numPr>
          <w:ilvl w:val="0"/>
          <w:numId w:val="14"/>
        </w:numPr>
      </w:pPr>
      <w:r>
        <w:t>Monk Fryston PC (Support request ref VAS Protocols) – CC to email the Chair of Monk Fryston Parish Council offering support of Skeeby Parish Council.  Proposed and seconded.</w:t>
      </w:r>
    </w:p>
    <w:p w14:paraId="35CB0D1E" w14:textId="20954F7A" w:rsidR="00A83018" w:rsidRDefault="00A83018" w:rsidP="00A83018">
      <w:pPr>
        <w:pStyle w:val="Header"/>
        <w:numPr>
          <w:ilvl w:val="0"/>
          <w:numId w:val="14"/>
        </w:numPr>
      </w:pPr>
      <w:r>
        <w:lastRenderedPageBreak/>
        <w:t xml:space="preserve">Footbridge over the beck to </w:t>
      </w:r>
      <w:proofErr w:type="spellStart"/>
      <w:r>
        <w:t>Barnacres</w:t>
      </w:r>
      <w:proofErr w:type="spellEnd"/>
      <w:r>
        <w:t xml:space="preserve"> – No update, it was noted that it should have been completed by the end of March 2026.</w:t>
      </w:r>
    </w:p>
    <w:p w14:paraId="551C21A7" w14:textId="77777777" w:rsidR="00A83018" w:rsidRDefault="00A83018" w:rsidP="00A83018">
      <w:pPr>
        <w:pStyle w:val="Header"/>
      </w:pPr>
    </w:p>
    <w:p w14:paraId="62B34014" w14:textId="09847EF0" w:rsidR="00A83018" w:rsidRDefault="00A83018" w:rsidP="00A83018">
      <w:pPr>
        <w:pStyle w:val="Header"/>
        <w:numPr>
          <w:ilvl w:val="0"/>
          <w:numId w:val="14"/>
        </w:numPr>
      </w:pPr>
      <w:r>
        <w:t>Councillors Email Addresses – All Councillors are now up and running with their own Council email address.</w:t>
      </w:r>
    </w:p>
    <w:p w14:paraId="49A138B9" w14:textId="77777777" w:rsidR="00A57A33" w:rsidRDefault="00A57A33" w:rsidP="00A57A33">
      <w:pPr>
        <w:pStyle w:val="Header"/>
      </w:pPr>
    </w:p>
    <w:p w14:paraId="00D23ECC" w14:textId="60F250C4" w:rsidR="00A83018" w:rsidRDefault="00A83018" w:rsidP="00A83018">
      <w:pPr>
        <w:pStyle w:val="Header"/>
        <w:numPr>
          <w:ilvl w:val="0"/>
          <w:numId w:val="14"/>
        </w:numPr>
      </w:pPr>
      <w:r>
        <w:t xml:space="preserve">Staffing Committee </w:t>
      </w:r>
      <w:r w:rsidR="00A57A33">
        <w:t>–</w:t>
      </w:r>
      <w:r>
        <w:t xml:space="preserve"> </w:t>
      </w:r>
      <w:r w:rsidR="00A57A33">
        <w:t xml:space="preserve">A Staffing Committee was proposed, seconded and approved.  A Chair will be appointed at the first meeting.  Staffing Committee to be sent Committee documentation then a meeting to be confirmed.  </w:t>
      </w:r>
      <w:r w:rsidR="004E168A">
        <w:t>(</w:t>
      </w:r>
      <w:r w:rsidR="00A57A33">
        <w:t>JF/HB/RD/CC</w:t>
      </w:r>
      <w:r w:rsidR="004E168A">
        <w:t>)</w:t>
      </w:r>
    </w:p>
    <w:p w14:paraId="7942C88D" w14:textId="77777777" w:rsidR="00A57A33" w:rsidRDefault="00A57A33" w:rsidP="00A57A33">
      <w:pPr>
        <w:pStyle w:val="Header"/>
      </w:pPr>
    </w:p>
    <w:p w14:paraId="1B8F178B" w14:textId="049681E3" w:rsidR="00A57A33" w:rsidRDefault="00A57A33" w:rsidP="00A83018">
      <w:pPr>
        <w:pStyle w:val="Header"/>
        <w:numPr>
          <w:ilvl w:val="0"/>
          <w:numId w:val="14"/>
        </w:numPr>
      </w:pPr>
      <w:r>
        <w:t>Policies and Procedures – Mandatory Policies and Procedures.  An Extraordinary Meeting has been called on Thursday 26</w:t>
      </w:r>
      <w:r w:rsidRPr="00A57A33">
        <w:rPr>
          <w:vertAlign w:val="superscript"/>
        </w:rPr>
        <w:t>th</w:t>
      </w:r>
      <w:r>
        <w:t xml:space="preserve"> February 2026 to discuss all relevant Policies and Procedures.  </w:t>
      </w:r>
      <w:r w:rsidR="004E168A">
        <w:t>(</w:t>
      </w:r>
      <w:r>
        <w:t>CC to send all Councillors Policy and Procedures information prior to the meeting</w:t>
      </w:r>
      <w:r w:rsidR="004E168A">
        <w:t>).</w:t>
      </w:r>
    </w:p>
    <w:p w14:paraId="02DD754D" w14:textId="4A450B8E" w:rsidR="00A83018" w:rsidRDefault="00A83018" w:rsidP="00A83018">
      <w:pPr>
        <w:pStyle w:val="Header"/>
      </w:pPr>
      <w:r>
        <w:tab/>
      </w:r>
    </w:p>
    <w:p w14:paraId="02E3B571" w14:textId="29D4F531" w:rsidR="004E168A" w:rsidRDefault="00D07CCB" w:rsidP="004E168A">
      <w:pPr>
        <w:pStyle w:val="Header"/>
        <w:numPr>
          <w:ilvl w:val="0"/>
          <w:numId w:val="1"/>
        </w:numPr>
        <w:rPr>
          <w:b/>
          <w:bCs/>
        </w:rPr>
      </w:pPr>
      <w:r w:rsidRPr="00D07CCB">
        <w:rPr>
          <w:b/>
          <w:bCs/>
        </w:rPr>
        <w:t>PLAY PARKS</w:t>
      </w:r>
    </w:p>
    <w:p w14:paraId="48D45D6B" w14:textId="5279A027" w:rsidR="004E168A" w:rsidRDefault="004E168A" w:rsidP="004E168A">
      <w:pPr>
        <w:pStyle w:val="Header"/>
        <w:ind w:left="720"/>
      </w:pPr>
      <w:r>
        <w:t>Latest report received and discussed.</w:t>
      </w:r>
    </w:p>
    <w:p w14:paraId="448FD832" w14:textId="77777777" w:rsidR="002760C2" w:rsidRDefault="002760C2" w:rsidP="004E168A">
      <w:pPr>
        <w:pStyle w:val="Header"/>
        <w:ind w:left="720"/>
      </w:pPr>
    </w:p>
    <w:p w14:paraId="2640ED1D" w14:textId="61D1FD58" w:rsidR="004E168A" w:rsidRDefault="004E168A" w:rsidP="004E168A">
      <w:pPr>
        <w:pStyle w:val="Header"/>
        <w:ind w:left="720"/>
      </w:pPr>
      <w:r>
        <w:t>Gate hinges in both play parks have dropped, rod is now out of its keep and requires a repair.  (JB/KR)</w:t>
      </w:r>
    </w:p>
    <w:p w14:paraId="7B7264A4" w14:textId="77777777" w:rsidR="004E168A" w:rsidRDefault="004E168A" w:rsidP="004E168A">
      <w:pPr>
        <w:pStyle w:val="Header"/>
        <w:ind w:left="720"/>
      </w:pPr>
    </w:p>
    <w:p w14:paraId="0A3BDEE7" w14:textId="5D65C390" w:rsidR="004E168A" w:rsidRPr="004E168A" w:rsidRDefault="004E168A" w:rsidP="004E168A">
      <w:pPr>
        <w:pStyle w:val="Header"/>
        <w:ind w:left="720"/>
        <w:rPr>
          <w:b/>
          <w:bCs/>
        </w:rPr>
      </w:pPr>
      <w:r>
        <w:t>Elde</w:t>
      </w:r>
      <w:r w:rsidR="002760C2">
        <w:t>r</w:t>
      </w:r>
      <w:r>
        <w:t>berry Bush in Linden Road Play Park will need pruning in the Spring (KR)</w:t>
      </w:r>
    </w:p>
    <w:p w14:paraId="51C81CBD" w14:textId="6FE7CFD2" w:rsidR="004E168A" w:rsidRDefault="004E168A" w:rsidP="004E168A">
      <w:pPr>
        <w:pStyle w:val="Header"/>
        <w:rPr>
          <w:b/>
          <w:bCs/>
        </w:rPr>
      </w:pPr>
    </w:p>
    <w:p w14:paraId="60F08F07" w14:textId="5BF44EE8" w:rsidR="004E168A" w:rsidRPr="004E168A" w:rsidRDefault="004E168A" w:rsidP="004E168A">
      <w:pPr>
        <w:pStyle w:val="Header"/>
        <w:ind w:left="720"/>
        <w:rPr>
          <w:b/>
          <w:bCs/>
        </w:rPr>
      </w:pPr>
    </w:p>
    <w:p w14:paraId="52193A89" w14:textId="77777777" w:rsidR="00D06A71" w:rsidRPr="00D06A71" w:rsidRDefault="00D06A71" w:rsidP="00D06A71">
      <w:pPr>
        <w:pStyle w:val="Header"/>
        <w:rPr>
          <w:b/>
          <w:bCs/>
        </w:rPr>
      </w:pPr>
    </w:p>
    <w:p w14:paraId="4B5E6668" w14:textId="77777777" w:rsidR="00E50972" w:rsidRDefault="00E50972" w:rsidP="00E50972">
      <w:pPr>
        <w:pStyle w:val="Header"/>
        <w:numPr>
          <w:ilvl w:val="0"/>
          <w:numId w:val="1"/>
        </w:numPr>
        <w:rPr>
          <w:b/>
          <w:bCs/>
        </w:rPr>
      </w:pPr>
      <w:r>
        <w:rPr>
          <w:b/>
          <w:bCs/>
        </w:rPr>
        <w:t>VILLAGE GREEN</w:t>
      </w:r>
    </w:p>
    <w:p w14:paraId="2745F578" w14:textId="77777777" w:rsidR="00D07CCB" w:rsidRDefault="00D07CCB" w:rsidP="00D07CCB">
      <w:pPr>
        <w:pStyle w:val="Header"/>
        <w:rPr>
          <w:b/>
          <w:bCs/>
        </w:rPr>
      </w:pPr>
    </w:p>
    <w:p w14:paraId="6B87B94E" w14:textId="36106497" w:rsidR="00D06A71" w:rsidRDefault="003A2815" w:rsidP="004E168A">
      <w:pPr>
        <w:pStyle w:val="Header"/>
        <w:numPr>
          <w:ilvl w:val="0"/>
          <w:numId w:val="8"/>
        </w:numPr>
      </w:pPr>
      <w:r>
        <w:t xml:space="preserve">Repairs outside 40A and 40B Richmond Road </w:t>
      </w:r>
      <w:r w:rsidR="00BC5B28">
        <w:t>–</w:t>
      </w:r>
      <w:r>
        <w:t xml:space="preserve"> </w:t>
      </w:r>
      <w:r w:rsidR="00BC5B28">
        <w:t xml:space="preserve">Works are still ongoing.  Electricity is still waiting to be installed.  Additional works will be completed in the Spring such as grass seed sewn, pin curbs sorted and tarmac laid.  The </w:t>
      </w:r>
      <w:r w:rsidR="008D391C">
        <w:t xml:space="preserve">developments cannot be brought into use </w:t>
      </w:r>
      <w:r w:rsidR="00BC5B28">
        <w:t>until these works have been completed.</w:t>
      </w:r>
    </w:p>
    <w:p w14:paraId="7EC11F80" w14:textId="77777777" w:rsidR="00D06A71" w:rsidRDefault="00D06A71" w:rsidP="00D06A71">
      <w:pPr>
        <w:pStyle w:val="Header"/>
        <w:ind w:left="1080"/>
      </w:pPr>
    </w:p>
    <w:p w14:paraId="07016CB9" w14:textId="4C110A6A" w:rsidR="00071D95" w:rsidRDefault="00071D95" w:rsidP="00071D95">
      <w:pPr>
        <w:pStyle w:val="Header"/>
        <w:numPr>
          <w:ilvl w:val="0"/>
          <w:numId w:val="8"/>
        </w:numPr>
      </w:pPr>
      <w:r>
        <w:t xml:space="preserve"> </w:t>
      </w:r>
      <w:r w:rsidR="00D06A71">
        <w:t xml:space="preserve">For Sale </w:t>
      </w:r>
      <w:r w:rsidR="00BC5B28">
        <w:t>Listing Amendment – Proposed and seconded by Councillors for CC to respond to the email from Nick Carver Estate Agents, reference an amendment to their current listing and access over the Registered Village Green.</w:t>
      </w:r>
    </w:p>
    <w:p w14:paraId="1704C44D" w14:textId="6BD849CD" w:rsidR="00071D95" w:rsidRDefault="00071D95" w:rsidP="00071D95">
      <w:pPr>
        <w:pStyle w:val="ListParagraph"/>
      </w:pPr>
    </w:p>
    <w:p w14:paraId="3F458EE7" w14:textId="65DA971D" w:rsidR="00071D95" w:rsidRDefault="00071D95" w:rsidP="00071D95">
      <w:pPr>
        <w:pStyle w:val="ListParagraph"/>
        <w:numPr>
          <w:ilvl w:val="0"/>
          <w:numId w:val="8"/>
        </w:numPr>
      </w:pPr>
      <w:r>
        <w:t xml:space="preserve"> </w:t>
      </w:r>
      <w:r w:rsidR="00BC5B28">
        <w:t>White Post Purchase and Quote/No Parking Signs – It was proposed and seconded for CC to review previous purchase and order 3 No Parking Signs.  Information still required for purchase price of additional white posts.</w:t>
      </w:r>
    </w:p>
    <w:p w14:paraId="4413782B" w14:textId="77777777" w:rsidR="00690605" w:rsidRDefault="00690605" w:rsidP="00690605">
      <w:pPr>
        <w:pStyle w:val="ListParagraph"/>
      </w:pPr>
    </w:p>
    <w:p w14:paraId="4A529AA3" w14:textId="2C08270A" w:rsidR="009A0FFB" w:rsidRDefault="001A3598" w:rsidP="009A0FFB">
      <w:pPr>
        <w:pStyle w:val="ListParagraph"/>
        <w:numPr>
          <w:ilvl w:val="0"/>
          <w:numId w:val="8"/>
        </w:numPr>
      </w:pPr>
      <w:r>
        <w:t xml:space="preserve">Grass Cutting </w:t>
      </w:r>
      <w:r w:rsidR="00BC5B28">
        <w:t xml:space="preserve">Arrangements 2026 – Proposed and seconded for North Yorkshire Council to go </w:t>
      </w:r>
      <w:r w:rsidR="004F645A">
        <w:t>ahead</w:t>
      </w:r>
      <w:r w:rsidR="00BC5B28">
        <w:t xml:space="preserve"> with the contract for 2026/2027, to include beck cleara</w:t>
      </w:r>
      <w:r w:rsidR="004F645A">
        <w:t xml:space="preserve">nce and </w:t>
      </w:r>
      <w:r w:rsidR="00BC5B28">
        <w:t>removal of roots/weeds and take away.  CC to contact direct.</w:t>
      </w:r>
    </w:p>
    <w:p w14:paraId="2F665DE9" w14:textId="1CA92C02" w:rsidR="00D763D1" w:rsidRPr="002A7AAD" w:rsidRDefault="00D763D1" w:rsidP="004F645A"/>
    <w:p w14:paraId="2697DCF6" w14:textId="77777777" w:rsidR="00BD5F92" w:rsidRDefault="00BD5F92" w:rsidP="00BD5F92">
      <w:pPr>
        <w:pStyle w:val="Header"/>
      </w:pPr>
    </w:p>
    <w:p w14:paraId="47BCA19F" w14:textId="61E1614F" w:rsidR="00677573" w:rsidRPr="00EB16C7" w:rsidRDefault="00ED645E" w:rsidP="00940CAC">
      <w:pPr>
        <w:pStyle w:val="Header"/>
        <w:numPr>
          <w:ilvl w:val="0"/>
          <w:numId w:val="1"/>
        </w:numPr>
      </w:pPr>
      <w:r w:rsidRPr="004F645A">
        <w:rPr>
          <w:b/>
          <w:bCs/>
        </w:rPr>
        <w:t xml:space="preserve">Planning Matters </w:t>
      </w:r>
    </w:p>
    <w:p w14:paraId="3E802E21" w14:textId="77777777" w:rsidR="00EB16C7" w:rsidRDefault="00EB16C7" w:rsidP="00EB16C7">
      <w:pPr>
        <w:pStyle w:val="Header"/>
        <w:rPr>
          <w:b/>
          <w:bCs/>
        </w:rPr>
      </w:pPr>
    </w:p>
    <w:p w14:paraId="18B91236" w14:textId="5B645DBE" w:rsidR="00EB16C7" w:rsidRDefault="00EB16C7" w:rsidP="00EB16C7">
      <w:pPr>
        <w:pStyle w:val="Header"/>
        <w:rPr>
          <w:b/>
          <w:bCs/>
        </w:rPr>
      </w:pPr>
      <w:r>
        <w:rPr>
          <w:b/>
          <w:bCs/>
        </w:rPr>
        <w:t>Application Reference – ZD25/00735/LBC and ZD25/00752/FULL</w:t>
      </w:r>
    </w:p>
    <w:p w14:paraId="5BF4BAE0" w14:textId="77777777" w:rsidR="00EB16C7" w:rsidRDefault="00EB16C7" w:rsidP="00EB16C7">
      <w:pPr>
        <w:pStyle w:val="Header"/>
        <w:rPr>
          <w:b/>
          <w:bCs/>
        </w:rPr>
      </w:pPr>
    </w:p>
    <w:p w14:paraId="40084823" w14:textId="0D71EBE3" w:rsidR="00ED645E" w:rsidRDefault="00EB16C7" w:rsidP="00EB16C7">
      <w:pPr>
        <w:pStyle w:val="Header"/>
      </w:pPr>
      <w:r>
        <w:t>Both plans have been objected by Skeeby Parish Council.  Proposed and seconded.  CC to contact Planning direct with objections.</w:t>
      </w:r>
    </w:p>
    <w:p w14:paraId="67A8B434" w14:textId="77777777" w:rsidR="00EB16C7" w:rsidRPr="00EB16C7" w:rsidRDefault="00EB16C7" w:rsidP="00EB16C7">
      <w:pPr>
        <w:pStyle w:val="Header"/>
      </w:pPr>
    </w:p>
    <w:p w14:paraId="004064EE" w14:textId="77777777" w:rsidR="00FB1BA2" w:rsidRDefault="00FB1BA2" w:rsidP="00FB1BA2">
      <w:pPr>
        <w:pStyle w:val="Header"/>
        <w:rPr>
          <w:bCs/>
        </w:rPr>
      </w:pPr>
    </w:p>
    <w:p w14:paraId="47E423FD" w14:textId="718BE7FB" w:rsidR="00ED645E" w:rsidRPr="00ED645E" w:rsidRDefault="00ED645E" w:rsidP="00ED645E">
      <w:pPr>
        <w:pStyle w:val="Header"/>
        <w:numPr>
          <w:ilvl w:val="0"/>
          <w:numId w:val="1"/>
        </w:numPr>
        <w:rPr>
          <w:b/>
          <w:bCs/>
        </w:rPr>
      </w:pPr>
      <w:r>
        <w:rPr>
          <w:b/>
          <w:bCs/>
        </w:rPr>
        <w:t xml:space="preserve">Finance </w:t>
      </w:r>
    </w:p>
    <w:p w14:paraId="4838DAD5" w14:textId="77777777" w:rsidR="00ED645E" w:rsidRDefault="00ED645E" w:rsidP="00ED645E">
      <w:pPr>
        <w:pStyle w:val="Header"/>
      </w:pPr>
    </w:p>
    <w:p w14:paraId="084A3F5B" w14:textId="123B2BB0" w:rsidR="00ED645E" w:rsidRDefault="00ED645E" w:rsidP="00ED645E">
      <w:pPr>
        <w:pStyle w:val="Header"/>
        <w:numPr>
          <w:ilvl w:val="0"/>
          <w:numId w:val="16"/>
        </w:numPr>
      </w:pPr>
      <w:r>
        <w:t>Payments Approved:</w:t>
      </w:r>
    </w:p>
    <w:p w14:paraId="57CA8FE5" w14:textId="77777777" w:rsidR="00ED645E" w:rsidRDefault="00ED645E" w:rsidP="00ED645E">
      <w:pPr>
        <w:pStyle w:val="Header"/>
      </w:pPr>
    </w:p>
    <w:p w14:paraId="4D5694A7" w14:textId="5248E794" w:rsidR="00ED645E" w:rsidRDefault="00EB16C7" w:rsidP="00ED645E">
      <w:pPr>
        <w:pStyle w:val="Header"/>
        <w:ind w:left="720"/>
      </w:pPr>
      <w:r w:rsidRPr="00EB16C7">
        <w:rPr>
          <w:b/>
          <w:bCs/>
        </w:rPr>
        <w:t>Clerks Salary</w:t>
      </w:r>
      <w:r w:rsidR="00C510EA">
        <w:rPr>
          <w:b/>
          <w:bCs/>
        </w:rPr>
        <w:tab/>
      </w:r>
      <w:r>
        <w:tab/>
        <w:t>£461.40</w:t>
      </w:r>
    </w:p>
    <w:p w14:paraId="62A24691" w14:textId="72BDFE50" w:rsidR="00EB16C7" w:rsidRDefault="00EB16C7" w:rsidP="00ED645E">
      <w:pPr>
        <w:pStyle w:val="Header"/>
        <w:ind w:left="720"/>
      </w:pPr>
      <w:r w:rsidRPr="00EB16C7">
        <w:rPr>
          <w:b/>
          <w:bCs/>
        </w:rPr>
        <w:t>Clerks Expenses</w:t>
      </w:r>
      <w:r w:rsidR="00C510EA">
        <w:rPr>
          <w:b/>
          <w:bCs/>
        </w:rPr>
        <w:t xml:space="preserve"> </w:t>
      </w:r>
      <w:r w:rsidR="00C510EA">
        <w:rPr>
          <w:b/>
          <w:bCs/>
        </w:rPr>
        <w:tab/>
      </w:r>
      <w:r>
        <w:tab/>
        <w:t>£11.88</w:t>
      </w:r>
    </w:p>
    <w:p w14:paraId="5BD2615A" w14:textId="7DD22990" w:rsidR="00EB16C7" w:rsidRDefault="00EB16C7" w:rsidP="00ED645E">
      <w:pPr>
        <w:pStyle w:val="Header"/>
        <w:ind w:left="720"/>
      </w:pPr>
      <w:r w:rsidRPr="00EB16C7">
        <w:rPr>
          <w:b/>
          <w:bCs/>
        </w:rPr>
        <w:t>Streetscape</w:t>
      </w:r>
      <w:r w:rsidR="00C510EA">
        <w:rPr>
          <w:b/>
          <w:bCs/>
        </w:rPr>
        <w:tab/>
      </w:r>
      <w:r>
        <w:tab/>
        <w:t>£150.00</w:t>
      </w:r>
    </w:p>
    <w:p w14:paraId="2B531449" w14:textId="35282253" w:rsidR="00EB16C7" w:rsidRDefault="00EB16C7" w:rsidP="00ED645E">
      <w:pPr>
        <w:pStyle w:val="Header"/>
        <w:ind w:left="720"/>
      </w:pPr>
      <w:r>
        <w:t>(Missing Cheque 100744)</w:t>
      </w:r>
    </w:p>
    <w:p w14:paraId="591AAE6E" w14:textId="77777777" w:rsidR="00EB16C7" w:rsidRDefault="00EB16C7" w:rsidP="00ED645E">
      <w:pPr>
        <w:pStyle w:val="Header"/>
        <w:ind w:left="720"/>
      </w:pPr>
      <w:r>
        <w:t>Play Park Repair – Invoice 6509</w:t>
      </w:r>
    </w:p>
    <w:p w14:paraId="5A718C67" w14:textId="029165BD" w:rsidR="00EB16C7" w:rsidRDefault="00EB16C7" w:rsidP="00ED645E">
      <w:pPr>
        <w:pStyle w:val="Header"/>
        <w:ind w:left="720"/>
      </w:pPr>
      <w:r w:rsidRPr="00EB16C7">
        <w:rPr>
          <w:b/>
          <w:bCs/>
        </w:rPr>
        <w:t>HMRC</w:t>
      </w:r>
      <w:r>
        <w:tab/>
      </w:r>
      <w:r w:rsidR="00C510EA">
        <w:tab/>
      </w:r>
      <w:r>
        <w:t>£115.20</w:t>
      </w:r>
    </w:p>
    <w:p w14:paraId="668CE977" w14:textId="1EF8B0D8" w:rsidR="00EB16C7" w:rsidRDefault="00EB16C7" w:rsidP="00ED645E">
      <w:pPr>
        <w:pStyle w:val="Header"/>
        <w:ind w:left="720"/>
      </w:pPr>
      <w:r w:rsidRPr="00EB16C7">
        <w:rPr>
          <w:b/>
          <w:bCs/>
        </w:rPr>
        <w:t>HMRC</w:t>
      </w:r>
      <w:r>
        <w:tab/>
      </w:r>
      <w:r w:rsidR="00C510EA">
        <w:tab/>
      </w:r>
      <w:r>
        <w:t>£115.20</w:t>
      </w:r>
    </w:p>
    <w:p w14:paraId="62681CC5" w14:textId="77777777" w:rsidR="00EB16C7" w:rsidRDefault="00EB16C7" w:rsidP="00ED645E">
      <w:pPr>
        <w:pStyle w:val="Header"/>
        <w:ind w:left="720"/>
      </w:pPr>
      <w:r>
        <w:t>(Missing Cheque 100741)</w:t>
      </w:r>
    </w:p>
    <w:p w14:paraId="4C387139" w14:textId="45A51641" w:rsidR="00EB16C7" w:rsidRDefault="00EB16C7" w:rsidP="00ED645E">
      <w:pPr>
        <w:pStyle w:val="Header"/>
        <w:ind w:left="720"/>
      </w:pPr>
      <w:r w:rsidRPr="00EB16C7">
        <w:rPr>
          <w:b/>
          <w:bCs/>
        </w:rPr>
        <w:t>WJP Software Limited</w:t>
      </w:r>
      <w:r>
        <w:tab/>
      </w:r>
      <w:r w:rsidR="00C510EA">
        <w:tab/>
      </w:r>
      <w:r>
        <w:t>£224.40</w:t>
      </w:r>
    </w:p>
    <w:p w14:paraId="1BEC8923" w14:textId="77777777" w:rsidR="00EB16C7" w:rsidRDefault="00EB16C7" w:rsidP="00ED645E">
      <w:pPr>
        <w:pStyle w:val="Header"/>
        <w:ind w:left="720"/>
      </w:pPr>
      <w:r>
        <w:t>Councillors Email Set Up</w:t>
      </w:r>
    </w:p>
    <w:p w14:paraId="680206E2" w14:textId="77777777" w:rsidR="00EB16C7" w:rsidRDefault="00EB16C7" w:rsidP="00ED645E">
      <w:pPr>
        <w:pStyle w:val="Header"/>
        <w:ind w:left="720"/>
      </w:pPr>
      <w:r>
        <w:t>Invoice 1249</w:t>
      </w:r>
    </w:p>
    <w:p w14:paraId="2EA4026F" w14:textId="6953868A" w:rsidR="00EB16C7" w:rsidRDefault="00EB16C7" w:rsidP="00ED645E">
      <w:pPr>
        <w:pStyle w:val="Header"/>
        <w:ind w:left="720"/>
      </w:pPr>
      <w:r w:rsidRPr="006B4BC2">
        <w:rPr>
          <w:b/>
          <w:bCs/>
        </w:rPr>
        <w:t>WJP Software Limited</w:t>
      </w:r>
      <w:r>
        <w:tab/>
      </w:r>
      <w:r w:rsidR="00C510EA">
        <w:tab/>
      </w:r>
      <w:r>
        <w:t>£424.80</w:t>
      </w:r>
    </w:p>
    <w:p w14:paraId="38AAFE47" w14:textId="25A76379" w:rsidR="00EB16C7" w:rsidRDefault="00EB16C7" w:rsidP="00ED645E">
      <w:pPr>
        <w:pStyle w:val="Header"/>
        <w:ind w:left="720"/>
      </w:pPr>
      <w:r>
        <w:t>Annual Domain Support</w:t>
      </w:r>
    </w:p>
    <w:p w14:paraId="0CA8D686" w14:textId="7A4B29E4" w:rsidR="00EB16C7" w:rsidRDefault="00EB16C7" w:rsidP="00ED645E">
      <w:pPr>
        <w:pStyle w:val="Header"/>
        <w:ind w:left="720"/>
      </w:pPr>
      <w:r>
        <w:t>Invoice 1294</w:t>
      </w:r>
    </w:p>
    <w:p w14:paraId="3DBAD03A" w14:textId="373DB402" w:rsidR="00C510EA" w:rsidRDefault="006B4BC2" w:rsidP="00C510EA">
      <w:pPr>
        <w:pStyle w:val="Header"/>
        <w:ind w:left="720"/>
        <w:rPr>
          <w:b/>
          <w:bCs/>
        </w:rPr>
      </w:pPr>
      <w:r>
        <w:rPr>
          <w:b/>
          <w:bCs/>
        </w:rPr>
        <w:t xml:space="preserve">YLCA </w:t>
      </w:r>
      <w:r>
        <w:rPr>
          <w:b/>
          <w:bCs/>
        </w:rPr>
        <w:tab/>
      </w:r>
      <w:r w:rsidR="00C510EA">
        <w:rPr>
          <w:b/>
          <w:bCs/>
        </w:rPr>
        <w:tab/>
      </w:r>
      <w:r>
        <w:t>£174.</w:t>
      </w:r>
      <w:r w:rsidR="00C510EA">
        <w:t>00</w:t>
      </w:r>
    </w:p>
    <w:p w14:paraId="0AF89C04" w14:textId="468D81D6" w:rsidR="006B4BC2" w:rsidRPr="00C510EA" w:rsidRDefault="006B4BC2" w:rsidP="00C510EA">
      <w:pPr>
        <w:pStyle w:val="Header"/>
        <w:ind w:left="720"/>
        <w:rPr>
          <w:b/>
          <w:bCs/>
        </w:rPr>
      </w:pPr>
      <w:r>
        <w:t>Councillor Training</w:t>
      </w:r>
    </w:p>
    <w:p w14:paraId="26BE9D39" w14:textId="27E72A5B" w:rsidR="006B4BC2" w:rsidRDefault="006B4BC2" w:rsidP="00ED645E">
      <w:pPr>
        <w:pStyle w:val="Header"/>
        <w:ind w:left="720"/>
      </w:pPr>
      <w:r>
        <w:t>Invoice INV-5118</w:t>
      </w:r>
    </w:p>
    <w:p w14:paraId="510CF3A3" w14:textId="552F7FA0" w:rsidR="00C510EA" w:rsidRDefault="00C510EA" w:rsidP="00ED645E">
      <w:pPr>
        <w:pStyle w:val="Header"/>
        <w:ind w:left="720"/>
      </w:pPr>
      <w:r>
        <w:rPr>
          <w:b/>
          <w:bCs/>
        </w:rPr>
        <w:t>North Yorkshire Council Highways</w:t>
      </w:r>
      <w:r>
        <w:rPr>
          <w:b/>
          <w:bCs/>
        </w:rPr>
        <w:tab/>
      </w:r>
      <w:r>
        <w:rPr>
          <w:b/>
          <w:bCs/>
        </w:rPr>
        <w:tab/>
      </w:r>
      <w:r>
        <w:t>£600.00</w:t>
      </w:r>
    </w:p>
    <w:p w14:paraId="74A81A59" w14:textId="337A37DC" w:rsidR="00C510EA" w:rsidRDefault="00C510EA" w:rsidP="00ED645E">
      <w:pPr>
        <w:pStyle w:val="Header"/>
        <w:ind w:left="720"/>
      </w:pPr>
      <w:r>
        <w:t>Installation of VAS Post</w:t>
      </w:r>
    </w:p>
    <w:p w14:paraId="75B2FA07" w14:textId="63FF8832" w:rsidR="00C510EA" w:rsidRDefault="00C510EA" w:rsidP="00ED645E">
      <w:pPr>
        <w:pStyle w:val="Header"/>
        <w:ind w:left="720"/>
      </w:pPr>
      <w:r>
        <w:t>Invoice 90146051</w:t>
      </w:r>
    </w:p>
    <w:p w14:paraId="0584609C" w14:textId="1A40013B" w:rsidR="00C510EA" w:rsidRPr="00C510EA" w:rsidRDefault="00C510EA" w:rsidP="00ED645E">
      <w:pPr>
        <w:pStyle w:val="Header"/>
        <w:ind w:left="720"/>
      </w:pPr>
      <w:r>
        <w:rPr>
          <w:b/>
          <w:bCs/>
        </w:rPr>
        <w:t>SWARCO</w:t>
      </w:r>
      <w:r>
        <w:rPr>
          <w:b/>
          <w:bCs/>
        </w:rPr>
        <w:tab/>
      </w:r>
      <w:r>
        <w:rPr>
          <w:b/>
          <w:bCs/>
        </w:rPr>
        <w:tab/>
      </w:r>
      <w:r>
        <w:t>£4890.00</w:t>
      </w:r>
    </w:p>
    <w:p w14:paraId="4D69341C" w14:textId="73F3AF4E" w:rsidR="00C510EA" w:rsidRDefault="00C510EA" w:rsidP="00ED645E">
      <w:pPr>
        <w:pStyle w:val="Header"/>
        <w:ind w:left="720"/>
      </w:pPr>
      <w:r>
        <w:t>Supply and Fit VMAS Matrix</w:t>
      </w:r>
    </w:p>
    <w:p w14:paraId="0AEC5D3D" w14:textId="2A491F77" w:rsidR="00C510EA" w:rsidRPr="00C510EA" w:rsidRDefault="00C510EA" w:rsidP="00ED645E">
      <w:pPr>
        <w:pStyle w:val="Header"/>
        <w:ind w:left="720"/>
      </w:pPr>
      <w:r>
        <w:t>Invoice 900371502</w:t>
      </w:r>
    </w:p>
    <w:p w14:paraId="69781C6C" w14:textId="2F97A783" w:rsidR="00EB16C7" w:rsidRDefault="00EB16C7" w:rsidP="00ED645E">
      <w:pPr>
        <w:pStyle w:val="Header"/>
        <w:ind w:left="720"/>
      </w:pPr>
      <w:r>
        <w:tab/>
      </w:r>
    </w:p>
    <w:p w14:paraId="564038BF" w14:textId="77777777" w:rsidR="00EB16C7" w:rsidRDefault="00EB16C7" w:rsidP="00ED645E">
      <w:pPr>
        <w:pStyle w:val="Header"/>
        <w:ind w:left="720"/>
      </w:pPr>
    </w:p>
    <w:p w14:paraId="0F052006" w14:textId="77777777" w:rsidR="00EB16C7" w:rsidRDefault="00EB16C7" w:rsidP="00ED645E">
      <w:pPr>
        <w:pStyle w:val="Header"/>
        <w:ind w:left="720"/>
      </w:pPr>
    </w:p>
    <w:p w14:paraId="0843792B" w14:textId="303D7E63" w:rsidR="00ED645E" w:rsidRDefault="00ED645E" w:rsidP="00ED645E">
      <w:pPr>
        <w:pStyle w:val="Header"/>
        <w:numPr>
          <w:ilvl w:val="0"/>
          <w:numId w:val="16"/>
        </w:numPr>
      </w:pPr>
      <w:r>
        <w:t xml:space="preserve">Community Parks Account Balance </w:t>
      </w:r>
      <w:proofErr w:type="gramStart"/>
      <w:r w:rsidR="00AE3827">
        <w:tab/>
      </w:r>
      <w:r>
        <w:t xml:space="preserve">  </w:t>
      </w:r>
      <w:r w:rsidR="008B7EFE">
        <w:tab/>
      </w:r>
      <w:proofErr w:type="gramEnd"/>
      <w:r>
        <w:t>£20,</w:t>
      </w:r>
      <w:r w:rsidR="00C510EA">
        <w:t>062.87</w:t>
      </w:r>
    </w:p>
    <w:p w14:paraId="12495594" w14:textId="157A6B2F" w:rsidR="00ED645E" w:rsidRDefault="00E01698" w:rsidP="00ED645E">
      <w:pPr>
        <w:pStyle w:val="Header"/>
        <w:ind w:left="720"/>
      </w:pPr>
      <w:r>
        <w:t xml:space="preserve">        </w:t>
      </w:r>
      <w:r w:rsidR="00ED645E">
        <w:t xml:space="preserve">Business Premium Account Balance </w:t>
      </w:r>
      <w:r w:rsidR="00AE3827">
        <w:tab/>
      </w:r>
      <w:r w:rsidR="00ED645E">
        <w:t>£</w:t>
      </w:r>
      <w:r w:rsidR="00AE3827">
        <w:t>3,8</w:t>
      </w:r>
      <w:r w:rsidR="00C510EA">
        <w:t>46.97</w:t>
      </w:r>
    </w:p>
    <w:p w14:paraId="6584A75B" w14:textId="77777777" w:rsidR="00BF7DA3" w:rsidRDefault="00BF7DA3" w:rsidP="00ED645E">
      <w:pPr>
        <w:pStyle w:val="Header"/>
        <w:ind w:left="720"/>
      </w:pPr>
    </w:p>
    <w:p w14:paraId="749FDD8B" w14:textId="4B8E306E" w:rsidR="00BF7DA3" w:rsidRDefault="00BF7DA3" w:rsidP="00BF7DA3">
      <w:pPr>
        <w:pStyle w:val="Header"/>
        <w:ind w:left="720"/>
      </w:pPr>
      <w:r>
        <w:t>3.   Barclays Bank – Mandate/Internet Banking</w:t>
      </w:r>
    </w:p>
    <w:p w14:paraId="6A152BB2" w14:textId="065F4835" w:rsidR="00BF7DA3" w:rsidRDefault="00BF7DA3" w:rsidP="00BF7DA3">
      <w:pPr>
        <w:pStyle w:val="Header"/>
        <w:ind w:left="720"/>
      </w:pPr>
      <w:r>
        <w:t xml:space="preserve">       All bank details have now been updated with Clerks details</w:t>
      </w:r>
      <w:r w:rsidR="002760C2">
        <w:t xml:space="preserve"> and internet banking is               now available.</w:t>
      </w:r>
    </w:p>
    <w:p w14:paraId="577DC065" w14:textId="77777777" w:rsidR="00BF7DA3" w:rsidRDefault="00BF7DA3" w:rsidP="00BF7DA3">
      <w:pPr>
        <w:pStyle w:val="Header"/>
        <w:ind w:left="720"/>
      </w:pPr>
    </w:p>
    <w:p w14:paraId="65F2CAC6" w14:textId="77777777" w:rsidR="00BF7DA3" w:rsidRPr="00ED645E" w:rsidRDefault="00BF7DA3" w:rsidP="00BF7DA3">
      <w:pPr>
        <w:pStyle w:val="Header"/>
        <w:ind w:left="720"/>
      </w:pPr>
    </w:p>
    <w:p w14:paraId="13EC627E" w14:textId="77777777" w:rsidR="00ED645E" w:rsidRDefault="00ED645E" w:rsidP="00ED645E">
      <w:pPr>
        <w:pStyle w:val="Header"/>
        <w:rPr>
          <w:b/>
          <w:bCs/>
        </w:rPr>
      </w:pPr>
    </w:p>
    <w:p w14:paraId="315A4EBC" w14:textId="073B4576" w:rsidR="00AE3827" w:rsidRPr="00AE3827" w:rsidRDefault="00AE3827" w:rsidP="00AE3827">
      <w:pPr>
        <w:pStyle w:val="Header"/>
        <w:numPr>
          <w:ilvl w:val="0"/>
          <w:numId w:val="1"/>
        </w:numPr>
        <w:rPr>
          <w:b/>
          <w:bCs/>
        </w:rPr>
      </w:pPr>
      <w:r>
        <w:rPr>
          <w:b/>
          <w:bCs/>
        </w:rPr>
        <w:t xml:space="preserve">Correspondence Received </w:t>
      </w:r>
    </w:p>
    <w:p w14:paraId="616C112D" w14:textId="77777777" w:rsidR="00AE3827" w:rsidRDefault="00AE3827" w:rsidP="00AE3827">
      <w:pPr>
        <w:pStyle w:val="Header"/>
      </w:pPr>
    </w:p>
    <w:p w14:paraId="181ACE8E" w14:textId="77777777" w:rsidR="00C510EA" w:rsidRPr="00C510EA" w:rsidRDefault="00AE3827" w:rsidP="00AE3827">
      <w:pPr>
        <w:pStyle w:val="Header"/>
        <w:numPr>
          <w:ilvl w:val="0"/>
          <w:numId w:val="17"/>
        </w:numPr>
        <w:rPr>
          <w:b/>
          <w:bCs/>
        </w:rPr>
      </w:pPr>
      <w:r>
        <w:t xml:space="preserve">Email </w:t>
      </w:r>
      <w:r w:rsidR="00C510EA">
        <w:t>and letter from resident – Complaint ref Draft Minutes</w:t>
      </w:r>
    </w:p>
    <w:p w14:paraId="4F9B8EF0" w14:textId="5D038CF5" w:rsidR="00AE3827" w:rsidRPr="00AE3827" w:rsidRDefault="00C510EA" w:rsidP="00C510EA">
      <w:pPr>
        <w:pStyle w:val="Header"/>
        <w:ind w:left="1080"/>
        <w:rPr>
          <w:b/>
          <w:bCs/>
        </w:rPr>
      </w:pPr>
      <w:r>
        <w:t>Letter was responded to</w:t>
      </w:r>
      <w:r w:rsidR="002760C2">
        <w:t xml:space="preserve">, </w:t>
      </w:r>
      <w:r>
        <w:t xml:space="preserve"> by the Chairman addressing all issues raised.</w:t>
      </w:r>
    </w:p>
    <w:p w14:paraId="4E2B21D6" w14:textId="77777777" w:rsidR="00AE3827" w:rsidRPr="00AE3827" w:rsidRDefault="00AE3827" w:rsidP="00AE3827">
      <w:pPr>
        <w:pStyle w:val="Header"/>
        <w:rPr>
          <w:b/>
          <w:bCs/>
        </w:rPr>
      </w:pPr>
    </w:p>
    <w:p w14:paraId="7B913AF9" w14:textId="65C27F3E" w:rsidR="00AE3827" w:rsidRPr="00C510EA" w:rsidRDefault="00C510EA" w:rsidP="00AE3827">
      <w:pPr>
        <w:pStyle w:val="Header"/>
        <w:numPr>
          <w:ilvl w:val="0"/>
          <w:numId w:val="17"/>
        </w:numPr>
        <w:rPr>
          <w:b/>
          <w:bCs/>
        </w:rPr>
      </w:pPr>
      <w:r>
        <w:t>Email from resident – Flooding on Oliver Lane</w:t>
      </w:r>
    </w:p>
    <w:p w14:paraId="7AC2A346" w14:textId="1E499169" w:rsidR="00C510EA" w:rsidRPr="00AE3827" w:rsidRDefault="00C510EA" w:rsidP="00C510EA">
      <w:pPr>
        <w:pStyle w:val="Header"/>
        <w:ind w:left="1080"/>
        <w:rPr>
          <w:b/>
          <w:bCs/>
        </w:rPr>
      </w:pPr>
      <w:r>
        <w:t>The resident</w:t>
      </w:r>
      <w:r w:rsidR="00BF7DA3">
        <w:t>’</w:t>
      </w:r>
      <w:r>
        <w:t xml:space="preserve">s email was read out to all Councillors.  CC to email NYCC with a copy to </w:t>
      </w:r>
      <w:r w:rsidR="00BF7DA3">
        <w:t>local Councillor requesting assistance with this matter.</w:t>
      </w:r>
    </w:p>
    <w:p w14:paraId="39D426E4" w14:textId="77777777" w:rsidR="00AE3827" w:rsidRDefault="00AE3827" w:rsidP="00AE3827">
      <w:pPr>
        <w:pStyle w:val="ListParagraph"/>
        <w:rPr>
          <w:b/>
          <w:bCs/>
        </w:rPr>
      </w:pPr>
    </w:p>
    <w:p w14:paraId="2E255858" w14:textId="348AAD43" w:rsidR="00906172" w:rsidRPr="00BF7DA3" w:rsidRDefault="00BF7DA3" w:rsidP="00906172">
      <w:pPr>
        <w:pStyle w:val="Header"/>
        <w:numPr>
          <w:ilvl w:val="0"/>
          <w:numId w:val="17"/>
        </w:numPr>
        <w:rPr>
          <w:b/>
          <w:bCs/>
        </w:rPr>
      </w:pPr>
      <w:r>
        <w:t>Via Facebook – Request for Grit Bins on The Wynd</w:t>
      </w:r>
    </w:p>
    <w:p w14:paraId="0C33B245" w14:textId="09938430" w:rsidR="00BF7DA3" w:rsidRDefault="00BF7DA3" w:rsidP="00BF7DA3">
      <w:pPr>
        <w:pStyle w:val="Header"/>
        <w:ind w:left="1080"/>
      </w:pPr>
      <w:r>
        <w:t>Discussed by Councillors and these will not be provided by the Parish Council</w:t>
      </w:r>
    </w:p>
    <w:p w14:paraId="68BEFAC8" w14:textId="41551B75" w:rsidR="00C22A20" w:rsidRPr="00B63555" w:rsidRDefault="005D443F" w:rsidP="00BF7DA3">
      <w:pPr>
        <w:pStyle w:val="Header"/>
        <w:ind w:left="1134" w:hanging="414"/>
        <w:rPr>
          <w:i/>
          <w:iCs/>
        </w:rPr>
      </w:pPr>
      <w:r>
        <w:tab/>
      </w:r>
    </w:p>
    <w:p w14:paraId="175CDB72" w14:textId="28D084BE" w:rsidR="00E01698" w:rsidRDefault="00BF7DA3" w:rsidP="00BF7DA3">
      <w:pPr>
        <w:pStyle w:val="Header"/>
        <w:numPr>
          <w:ilvl w:val="0"/>
          <w:numId w:val="17"/>
        </w:numPr>
      </w:pPr>
      <w:r>
        <w:t>Via Email – Defibrillator and Supplies</w:t>
      </w:r>
    </w:p>
    <w:p w14:paraId="1171E186" w14:textId="2DCD7C05" w:rsidR="00BF7DA3" w:rsidRDefault="00BF7DA3" w:rsidP="00BF7DA3">
      <w:pPr>
        <w:pStyle w:val="Header"/>
        <w:ind w:left="1080"/>
      </w:pPr>
      <w:r>
        <w:t>CC to discuss with Village Hall Committee what maintenance schedule is in place ref the Defibrillator.  Parish Council is only responsible for electricity and costs.</w:t>
      </w:r>
    </w:p>
    <w:p w14:paraId="1FD9A1AA" w14:textId="1E468F5E" w:rsidR="00906172" w:rsidRPr="00BF7DA3" w:rsidRDefault="00906172" w:rsidP="00BF7DA3">
      <w:pPr>
        <w:pStyle w:val="Header"/>
        <w:rPr>
          <w:b/>
          <w:bCs/>
        </w:rPr>
      </w:pPr>
    </w:p>
    <w:p w14:paraId="712FA28C" w14:textId="77777777" w:rsidR="00906172" w:rsidRDefault="00906172" w:rsidP="00906172">
      <w:pPr>
        <w:pStyle w:val="Header"/>
        <w:rPr>
          <w:b/>
          <w:bCs/>
        </w:rPr>
      </w:pPr>
    </w:p>
    <w:p w14:paraId="5F6ED952" w14:textId="0C6424E8" w:rsidR="00BF7DA3" w:rsidRDefault="00906172" w:rsidP="00BF7DA3">
      <w:pPr>
        <w:pStyle w:val="Header"/>
        <w:numPr>
          <w:ilvl w:val="0"/>
          <w:numId w:val="1"/>
        </w:numPr>
        <w:rPr>
          <w:b/>
          <w:bCs/>
        </w:rPr>
      </w:pPr>
      <w:r>
        <w:rPr>
          <w:b/>
          <w:bCs/>
        </w:rPr>
        <w:t>Items for next Agenda</w:t>
      </w:r>
      <w:r w:rsidR="00BF7DA3">
        <w:rPr>
          <w:b/>
          <w:bCs/>
        </w:rPr>
        <w:t xml:space="preserve"> </w:t>
      </w:r>
    </w:p>
    <w:p w14:paraId="0F3A6124" w14:textId="77777777" w:rsidR="00BF7DA3" w:rsidRDefault="00BF7DA3" w:rsidP="00BF7DA3">
      <w:pPr>
        <w:pStyle w:val="Header"/>
        <w:rPr>
          <w:b/>
          <w:bCs/>
        </w:rPr>
      </w:pPr>
    </w:p>
    <w:p w14:paraId="0C36CB97" w14:textId="7C8BC644" w:rsidR="00BF7DA3" w:rsidRDefault="00BF7DA3" w:rsidP="00BF7DA3">
      <w:pPr>
        <w:pStyle w:val="Header"/>
      </w:pPr>
      <w:r>
        <w:t xml:space="preserve">                 1.  Archiving</w:t>
      </w:r>
    </w:p>
    <w:p w14:paraId="1940D51A" w14:textId="55946213" w:rsidR="00BF7DA3" w:rsidRDefault="00BF7DA3" w:rsidP="00BF7DA3">
      <w:pPr>
        <w:pStyle w:val="Header"/>
      </w:pPr>
      <w:r>
        <w:t xml:space="preserve">                 2.  SLCC/YLCA Membership</w:t>
      </w:r>
    </w:p>
    <w:p w14:paraId="3B3625F9" w14:textId="28C73B48" w:rsidR="00BF7DA3" w:rsidRPr="00BF7DA3" w:rsidRDefault="00BF7DA3" w:rsidP="00BF7DA3">
      <w:pPr>
        <w:pStyle w:val="Header"/>
      </w:pPr>
      <w:r>
        <w:t xml:space="preserve">                 3.  NALC</w:t>
      </w:r>
    </w:p>
    <w:p w14:paraId="7DEEE079" w14:textId="2334C88E" w:rsidR="00BF7DA3" w:rsidRPr="00906172" w:rsidRDefault="00BF7DA3" w:rsidP="00BF7DA3">
      <w:pPr>
        <w:pStyle w:val="Header"/>
        <w:rPr>
          <w:b/>
          <w:bCs/>
        </w:rPr>
      </w:pPr>
    </w:p>
    <w:p w14:paraId="08EC021A" w14:textId="77777777" w:rsidR="00906172" w:rsidRDefault="00906172" w:rsidP="00906172">
      <w:pPr>
        <w:pStyle w:val="Header"/>
      </w:pPr>
    </w:p>
    <w:p w14:paraId="034F5146" w14:textId="73D20145" w:rsidR="001E7438" w:rsidRDefault="00E50972" w:rsidP="00E50972">
      <w:pPr>
        <w:rPr>
          <w:b/>
          <w:bCs/>
        </w:rPr>
      </w:pPr>
      <w:r>
        <w:rPr>
          <w:b/>
          <w:bCs/>
        </w:rPr>
        <w:t>DATE AND TIME OF NEXT MEETING</w:t>
      </w:r>
    </w:p>
    <w:p w14:paraId="5FACD17A" w14:textId="6F4EBAFE" w:rsidR="00BF7DA3" w:rsidRDefault="00BF7DA3" w:rsidP="00E50972">
      <w:r>
        <w:t>An Extraordinary Meeting has been called for Thursday 26</w:t>
      </w:r>
      <w:r w:rsidRPr="00BF7DA3">
        <w:rPr>
          <w:vertAlign w:val="superscript"/>
        </w:rPr>
        <w:t>th</w:t>
      </w:r>
      <w:r>
        <w:t xml:space="preserve"> February </w:t>
      </w:r>
      <w:r w:rsidR="00425AC6">
        <w:t>2026</w:t>
      </w:r>
    </w:p>
    <w:p w14:paraId="4E85F40B" w14:textId="6773F7B9" w:rsidR="00BF7DA3" w:rsidRDefault="00BF7DA3" w:rsidP="00E50972">
      <w:r>
        <w:t xml:space="preserve">The next Ordinary Parish Council Meeting will be on </w:t>
      </w:r>
      <w:r w:rsidR="00425AC6">
        <w:t>Thursday 26</w:t>
      </w:r>
      <w:r w:rsidR="00425AC6" w:rsidRPr="00425AC6">
        <w:rPr>
          <w:vertAlign w:val="superscript"/>
        </w:rPr>
        <w:t>th</w:t>
      </w:r>
      <w:r w:rsidR="00425AC6">
        <w:t xml:space="preserve"> March 2026</w:t>
      </w:r>
    </w:p>
    <w:p w14:paraId="782173C0" w14:textId="77777777" w:rsidR="007630B7" w:rsidRDefault="007630B7" w:rsidP="00E50972"/>
    <w:p w14:paraId="7E0E1B13" w14:textId="77777777" w:rsidR="007630B7" w:rsidRDefault="007630B7" w:rsidP="00E50972"/>
    <w:p w14:paraId="53C87195" w14:textId="77777777" w:rsidR="007630B7" w:rsidRDefault="007630B7" w:rsidP="00E50972"/>
    <w:p w14:paraId="467FDF35" w14:textId="4A74B811" w:rsidR="007630B7" w:rsidRDefault="007630B7" w:rsidP="00E50972">
      <w:r>
        <w:t>Signed</w:t>
      </w:r>
    </w:p>
    <w:p w14:paraId="22CFEAEB" w14:textId="770B3A17" w:rsidR="007630B7" w:rsidRPr="007630B7" w:rsidRDefault="007630B7" w:rsidP="00E50972">
      <w:pPr>
        <w:rPr>
          <w:b/>
          <w:bCs/>
        </w:rPr>
      </w:pPr>
      <w:r w:rsidRPr="007630B7">
        <w:rPr>
          <w:b/>
          <w:bCs/>
        </w:rPr>
        <w:t>John Budden, Chairman</w:t>
      </w:r>
      <w:r>
        <w:rPr>
          <w:b/>
          <w:bCs/>
        </w:rPr>
        <w:t xml:space="preserve"> </w:t>
      </w:r>
      <w:r>
        <w:rPr>
          <w:b/>
          <w:bCs/>
        </w:rPr>
        <w:tab/>
      </w:r>
      <w:r>
        <w:rPr>
          <w:b/>
          <w:bCs/>
        </w:rPr>
        <w:tab/>
      </w:r>
      <w:r>
        <w:rPr>
          <w:b/>
          <w:bCs/>
        </w:rPr>
        <w:tab/>
        <w:t>-----------------------------------------------------------</w:t>
      </w:r>
    </w:p>
    <w:p w14:paraId="4AC19E5A" w14:textId="77777777" w:rsidR="007630B7" w:rsidRDefault="007630B7" w:rsidP="00E50972"/>
    <w:p w14:paraId="6255631D" w14:textId="7D55F5CF" w:rsidR="007630B7" w:rsidRPr="007630B7" w:rsidRDefault="007630B7" w:rsidP="00E50972">
      <w:pPr>
        <w:rPr>
          <w:b/>
          <w:bCs/>
        </w:rPr>
      </w:pPr>
      <w:r w:rsidRPr="007630B7">
        <w:rPr>
          <w:b/>
          <w:bCs/>
        </w:rPr>
        <w:t>Date</w:t>
      </w:r>
      <w:r>
        <w:rPr>
          <w:b/>
          <w:bCs/>
        </w:rPr>
        <w:tab/>
      </w:r>
      <w:r>
        <w:rPr>
          <w:b/>
          <w:bCs/>
        </w:rPr>
        <w:tab/>
      </w:r>
      <w:r>
        <w:rPr>
          <w:b/>
          <w:bCs/>
        </w:rPr>
        <w:tab/>
      </w:r>
      <w:r>
        <w:rPr>
          <w:b/>
          <w:bCs/>
        </w:rPr>
        <w:tab/>
      </w:r>
      <w:r>
        <w:rPr>
          <w:b/>
          <w:bCs/>
        </w:rPr>
        <w:tab/>
      </w:r>
      <w:r>
        <w:rPr>
          <w:b/>
          <w:bCs/>
        </w:rPr>
        <w:tab/>
        <w:t>-----------------------------------------------------------</w:t>
      </w:r>
    </w:p>
    <w:sectPr w:rsidR="007630B7" w:rsidRPr="007630B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8406" w14:textId="77777777" w:rsidR="001A1C20" w:rsidRDefault="001A1C20" w:rsidP="00E50972">
      <w:pPr>
        <w:spacing w:after="0" w:line="240" w:lineRule="auto"/>
      </w:pPr>
      <w:r>
        <w:separator/>
      </w:r>
    </w:p>
  </w:endnote>
  <w:endnote w:type="continuationSeparator" w:id="0">
    <w:p w14:paraId="4B34EC02" w14:textId="77777777" w:rsidR="001A1C20" w:rsidRDefault="001A1C20" w:rsidP="00E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836A" w14:textId="1A1318AE" w:rsidR="005D443F" w:rsidRDefault="005D443F" w:rsidP="00E50972">
    <w:pPr>
      <w:pStyle w:val="Footer"/>
    </w:pPr>
    <w:r>
      <w:ptab w:relativeTo="margin" w:alignment="center" w:leader="none"/>
    </w:r>
    <w:r>
      <w:ptab w:relativeTo="margin" w:alignment="right" w:leader="none"/>
    </w:r>
    <w:r>
      <w:t>1</w:t>
    </w:r>
    <w:r w:rsidR="008F282F">
      <w:rPr>
        <w:vertAlign w:val="superscript"/>
      </w:rPr>
      <w:t xml:space="preserve">st </w:t>
    </w:r>
    <w:r w:rsidR="008F282F">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5523" w14:textId="77777777" w:rsidR="001A1C20" w:rsidRDefault="001A1C20" w:rsidP="00E50972">
      <w:pPr>
        <w:spacing w:after="0" w:line="240" w:lineRule="auto"/>
      </w:pPr>
      <w:r>
        <w:separator/>
      </w:r>
    </w:p>
  </w:footnote>
  <w:footnote w:type="continuationSeparator" w:id="0">
    <w:p w14:paraId="0CE8D191" w14:textId="77777777" w:rsidR="001A1C20" w:rsidRDefault="001A1C20" w:rsidP="00E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7351" w14:textId="22BD637B" w:rsidR="005D443F" w:rsidRDefault="001A1C20">
    <w:pPr>
      <w:pStyle w:val="Header"/>
    </w:pPr>
    <w:r>
      <w:rPr>
        <w:noProof/>
      </w:rPr>
      <w:pict w14:anchorId="68305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039110"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164" w14:textId="65B90C2F" w:rsidR="005D443F" w:rsidRDefault="001A1C20" w:rsidP="00E50972">
    <w:pPr>
      <w:pStyle w:val="Header"/>
      <w:jc w:val="center"/>
      <w:rPr>
        <w:b/>
        <w:bCs/>
        <w:sz w:val="32"/>
        <w:szCs w:val="32"/>
      </w:rPr>
    </w:pPr>
    <w:r>
      <w:rPr>
        <w:noProof/>
      </w:rPr>
      <w:pict w14:anchorId="20152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039111" o:spid="_x0000_s1027"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r w:rsidR="005D443F">
      <w:rPr>
        <w:b/>
        <w:bCs/>
        <w:noProof/>
        <w:sz w:val="32"/>
        <w:szCs w:val="32"/>
        <w:lang w:val="en-US"/>
      </w:rPr>
      <w:drawing>
        <wp:inline distT="0" distB="0" distL="0" distR="0" wp14:anchorId="57D140AB" wp14:editId="6934E581">
          <wp:extent cx="5496692" cy="1190791"/>
          <wp:effectExtent l="0" t="0" r="8890" b="9525"/>
          <wp:docPr id="480969414" name="Picture 1" descr="A black and blue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9414" name="Picture 1" descr="A black and blue line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96692" cy="1190791"/>
                  </a:xfrm>
                  <a:prstGeom prst="rect">
                    <a:avLst/>
                  </a:prstGeom>
                </pic:spPr>
              </pic:pic>
            </a:graphicData>
          </a:graphic>
        </wp:inline>
      </w:drawing>
    </w:r>
  </w:p>
  <w:p w14:paraId="55071B03" w14:textId="77777777" w:rsidR="005D443F" w:rsidRDefault="005D4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383" w14:textId="5119E34C" w:rsidR="005D443F" w:rsidRDefault="001A1C20">
    <w:pPr>
      <w:pStyle w:val="Header"/>
    </w:pPr>
    <w:r>
      <w:rPr>
        <w:noProof/>
      </w:rPr>
      <w:pict w14:anchorId="2D5C8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039109"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66B9"/>
    <w:multiLevelType w:val="hybridMultilevel"/>
    <w:tmpl w:val="817E2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B0A05"/>
    <w:multiLevelType w:val="hybridMultilevel"/>
    <w:tmpl w:val="A38CD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866B0"/>
    <w:multiLevelType w:val="hybridMultilevel"/>
    <w:tmpl w:val="E7A67EE0"/>
    <w:lvl w:ilvl="0" w:tplc="14B6D7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2774A6"/>
    <w:multiLevelType w:val="hybridMultilevel"/>
    <w:tmpl w:val="2E8E8A50"/>
    <w:lvl w:ilvl="0" w:tplc="53AA06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667406"/>
    <w:multiLevelType w:val="hybridMultilevel"/>
    <w:tmpl w:val="153AC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61AB5"/>
    <w:multiLevelType w:val="hybridMultilevel"/>
    <w:tmpl w:val="841A6C28"/>
    <w:lvl w:ilvl="0" w:tplc="B0FC362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1A7B00"/>
    <w:multiLevelType w:val="hybridMultilevel"/>
    <w:tmpl w:val="EE06DC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1B08F5"/>
    <w:multiLevelType w:val="hybridMultilevel"/>
    <w:tmpl w:val="CE44946C"/>
    <w:lvl w:ilvl="0" w:tplc="14A8C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416BB7"/>
    <w:multiLevelType w:val="hybridMultilevel"/>
    <w:tmpl w:val="AB1841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3521E"/>
    <w:multiLevelType w:val="hybridMultilevel"/>
    <w:tmpl w:val="5F8AAAC6"/>
    <w:lvl w:ilvl="0" w:tplc="D69C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821F36"/>
    <w:multiLevelType w:val="hybridMultilevel"/>
    <w:tmpl w:val="1E44A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06EEA"/>
    <w:multiLevelType w:val="hybridMultilevel"/>
    <w:tmpl w:val="44060ADA"/>
    <w:lvl w:ilvl="0" w:tplc="0809000F">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6F143A"/>
    <w:multiLevelType w:val="hybridMultilevel"/>
    <w:tmpl w:val="E410D3E0"/>
    <w:lvl w:ilvl="0" w:tplc="AB380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390789E"/>
    <w:multiLevelType w:val="hybridMultilevel"/>
    <w:tmpl w:val="76CE2540"/>
    <w:lvl w:ilvl="0" w:tplc="359023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274A55"/>
    <w:multiLevelType w:val="hybridMultilevel"/>
    <w:tmpl w:val="14509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B53F5"/>
    <w:multiLevelType w:val="hybridMultilevel"/>
    <w:tmpl w:val="81E46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64D25"/>
    <w:multiLevelType w:val="hybridMultilevel"/>
    <w:tmpl w:val="6B7CE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D5B6B"/>
    <w:multiLevelType w:val="hybridMultilevel"/>
    <w:tmpl w:val="E5A20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478181">
    <w:abstractNumId w:val="16"/>
  </w:num>
  <w:num w:numId="2" w16cid:durableId="2029745443">
    <w:abstractNumId w:val="14"/>
  </w:num>
  <w:num w:numId="3" w16cid:durableId="1347365534">
    <w:abstractNumId w:val="10"/>
  </w:num>
  <w:num w:numId="4" w16cid:durableId="1391689084">
    <w:abstractNumId w:val="17"/>
  </w:num>
  <w:num w:numId="5" w16cid:durableId="837308301">
    <w:abstractNumId w:val="12"/>
  </w:num>
  <w:num w:numId="6" w16cid:durableId="1967083218">
    <w:abstractNumId w:val="7"/>
  </w:num>
  <w:num w:numId="7" w16cid:durableId="1794715445">
    <w:abstractNumId w:val="3"/>
  </w:num>
  <w:num w:numId="8" w16cid:durableId="1165362375">
    <w:abstractNumId w:val="2"/>
  </w:num>
  <w:num w:numId="9" w16cid:durableId="358089134">
    <w:abstractNumId w:val="4"/>
  </w:num>
  <w:num w:numId="10" w16cid:durableId="482166026">
    <w:abstractNumId w:val="1"/>
  </w:num>
  <w:num w:numId="11" w16cid:durableId="1701517104">
    <w:abstractNumId w:val="13"/>
  </w:num>
  <w:num w:numId="12" w16cid:durableId="1266113074">
    <w:abstractNumId w:val="15"/>
  </w:num>
  <w:num w:numId="13" w16cid:durableId="1345085573">
    <w:abstractNumId w:val="9"/>
  </w:num>
  <w:num w:numId="14" w16cid:durableId="982613588">
    <w:abstractNumId w:val="5"/>
  </w:num>
  <w:num w:numId="15" w16cid:durableId="1461143111">
    <w:abstractNumId w:val="0"/>
  </w:num>
  <w:num w:numId="16" w16cid:durableId="1270429997">
    <w:abstractNumId w:val="6"/>
  </w:num>
  <w:num w:numId="17" w16cid:durableId="338894407">
    <w:abstractNumId w:val="11"/>
  </w:num>
  <w:num w:numId="18" w16cid:durableId="816150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72"/>
    <w:rsid w:val="000118EE"/>
    <w:rsid w:val="00025E8A"/>
    <w:rsid w:val="00040525"/>
    <w:rsid w:val="00056737"/>
    <w:rsid w:val="00071D95"/>
    <w:rsid w:val="00085443"/>
    <w:rsid w:val="000A324D"/>
    <w:rsid w:val="000B7A58"/>
    <w:rsid w:val="000F27E9"/>
    <w:rsid w:val="000F767D"/>
    <w:rsid w:val="001255D0"/>
    <w:rsid w:val="0014337C"/>
    <w:rsid w:val="00195E5F"/>
    <w:rsid w:val="001A1C20"/>
    <w:rsid w:val="001A3598"/>
    <w:rsid w:val="001A42FD"/>
    <w:rsid w:val="001A59F4"/>
    <w:rsid w:val="001D177F"/>
    <w:rsid w:val="001E6CFA"/>
    <w:rsid w:val="001E7438"/>
    <w:rsid w:val="00202DE1"/>
    <w:rsid w:val="0022450D"/>
    <w:rsid w:val="002330C8"/>
    <w:rsid w:val="00260817"/>
    <w:rsid w:val="00270478"/>
    <w:rsid w:val="002760C2"/>
    <w:rsid w:val="00280194"/>
    <w:rsid w:val="00296729"/>
    <w:rsid w:val="00296D26"/>
    <w:rsid w:val="002A7AAD"/>
    <w:rsid w:val="002B4AC5"/>
    <w:rsid w:val="002C3334"/>
    <w:rsid w:val="002F5897"/>
    <w:rsid w:val="00333A2E"/>
    <w:rsid w:val="00363F6C"/>
    <w:rsid w:val="003660CA"/>
    <w:rsid w:val="003A2815"/>
    <w:rsid w:val="003D2306"/>
    <w:rsid w:val="003F311F"/>
    <w:rsid w:val="003F3F7F"/>
    <w:rsid w:val="00425AC6"/>
    <w:rsid w:val="0045138A"/>
    <w:rsid w:val="00474013"/>
    <w:rsid w:val="00492792"/>
    <w:rsid w:val="00496A3C"/>
    <w:rsid w:val="004A5B38"/>
    <w:rsid w:val="004A76E9"/>
    <w:rsid w:val="004D75E9"/>
    <w:rsid w:val="004E168A"/>
    <w:rsid w:val="004F645A"/>
    <w:rsid w:val="0051565A"/>
    <w:rsid w:val="005614C6"/>
    <w:rsid w:val="00580944"/>
    <w:rsid w:val="005D443F"/>
    <w:rsid w:val="00614E45"/>
    <w:rsid w:val="00632F74"/>
    <w:rsid w:val="00637D55"/>
    <w:rsid w:val="006670AB"/>
    <w:rsid w:val="00677573"/>
    <w:rsid w:val="00690605"/>
    <w:rsid w:val="006B0CF9"/>
    <w:rsid w:val="006B4BC2"/>
    <w:rsid w:val="006B4BC3"/>
    <w:rsid w:val="006B718A"/>
    <w:rsid w:val="006C78B0"/>
    <w:rsid w:val="006E3589"/>
    <w:rsid w:val="006F13F7"/>
    <w:rsid w:val="006F3486"/>
    <w:rsid w:val="007630B7"/>
    <w:rsid w:val="0076791B"/>
    <w:rsid w:val="00774FFA"/>
    <w:rsid w:val="00783C1A"/>
    <w:rsid w:val="00784070"/>
    <w:rsid w:val="007D53E2"/>
    <w:rsid w:val="007F4362"/>
    <w:rsid w:val="0081515F"/>
    <w:rsid w:val="00817BCC"/>
    <w:rsid w:val="00842C08"/>
    <w:rsid w:val="00846DE5"/>
    <w:rsid w:val="008B3229"/>
    <w:rsid w:val="008B7EFE"/>
    <w:rsid w:val="008D1507"/>
    <w:rsid w:val="008D391C"/>
    <w:rsid w:val="008D6CD3"/>
    <w:rsid w:val="008F282F"/>
    <w:rsid w:val="00906172"/>
    <w:rsid w:val="0090785C"/>
    <w:rsid w:val="00914D8F"/>
    <w:rsid w:val="00947C17"/>
    <w:rsid w:val="00984EE7"/>
    <w:rsid w:val="009A0FFB"/>
    <w:rsid w:val="009A3EE1"/>
    <w:rsid w:val="009D1E4F"/>
    <w:rsid w:val="009D3601"/>
    <w:rsid w:val="00A57A33"/>
    <w:rsid w:val="00A83018"/>
    <w:rsid w:val="00A96CA2"/>
    <w:rsid w:val="00AE00A0"/>
    <w:rsid w:val="00AE3827"/>
    <w:rsid w:val="00B22848"/>
    <w:rsid w:val="00B22934"/>
    <w:rsid w:val="00B61141"/>
    <w:rsid w:val="00B63555"/>
    <w:rsid w:val="00B828F5"/>
    <w:rsid w:val="00BA1B90"/>
    <w:rsid w:val="00BB0D58"/>
    <w:rsid w:val="00BC5B28"/>
    <w:rsid w:val="00BD5F92"/>
    <w:rsid w:val="00BF6F7D"/>
    <w:rsid w:val="00BF7DA3"/>
    <w:rsid w:val="00C10E60"/>
    <w:rsid w:val="00C22A20"/>
    <w:rsid w:val="00C510EA"/>
    <w:rsid w:val="00C64E4C"/>
    <w:rsid w:val="00C72FAB"/>
    <w:rsid w:val="00CA0094"/>
    <w:rsid w:val="00CA1FDA"/>
    <w:rsid w:val="00CA6CD1"/>
    <w:rsid w:val="00CC0105"/>
    <w:rsid w:val="00CC2B3F"/>
    <w:rsid w:val="00CF7E76"/>
    <w:rsid w:val="00D06A71"/>
    <w:rsid w:val="00D07CCB"/>
    <w:rsid w:val="00D27713"/>
    <w:rsid w:val="00D37314"/>
    <w:rsid w:val="00D729C1"/>
    <w:rsid w:val="00D763D1"/>
    <w:rsid w:val="00DC4311"/>
    <w:rsid w:val="00DF2405"/>
    <w:rsid w:val="00E01698"/>
    <w:rsid w:val="00E24C2D"/>
    <w:rsid w:val="00E50972"/>
    <w:rsid w:val="00E75624"/>
    <w:rsid w:val="00E92491"/>
    <w:rsid w:val="00E95718"/>
    <w:rsid w:val="00EB16C7"/>
    <w:rsid w:val="00EC2AF3"/>
    <w:rsid w:val="00ED15F1"/>
    <w:rsid w:val="00ED645E"/>
    <w:rsid w:val="00F736BE"/>
    <w:rsid w:val="00F80CBE"/>
    <w:rsid w:val="00F953A5"/>
    <w:rsid w:val="00FA57B4"/>
    <w:rsid w:val="00FB1BA2"/>
    <w:rsid w:val="00FC0202"/>
    <w:rsid w:val="00FC156B"/>
    <w:rsid w:val="00FD68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450BA"/>
  <w15:docId w15:val="{9528A09C-3BEA-4AF8-A7D0-4C5D5B72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72"/>
  </w:style>
  <w:style w:type="paragraph" w:styleId="Heading1">
    <w:name w:val="heading 1"/>
    <w:basedOn w:val="Normal"/>
    <w:next w:val="Normal"/>
    <w:link w:val="Heading1Char"/>
    <w:uiPriority w:val="9"/>
    <w:qFormat/>
    <w:rsid w:val="00E50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72"/>
    <w:rPr>
      <w:rFonts w:eastAsiaTheme="majorEastAsia" w:cstheme="majorBidi"/>
      <w:color w:val="272727" w:themeColor="text1" w:themeTint="D8"/>
    </w:rPr>
  </w:style>
  <w:style w:type="paragraph" w:styleId="Title">
    <w:name w:val="Title"/>
    <w:basedOn w:val="Normal"/>
    <w:next w:val="Normal"/>
    <w:link w:val="TitleChar"/>
    <w:uiPriority w:val="10"/>
    <w:qFormat/>
    <w:rsid w:val="00E50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72"/>
    <w:pPr>
      <w:spacing w:before="160"/>
      <w:jc w:val="center"/>
    </w:pPr>
    <w:rPr>
      <w:i/>
      <w:iCs/>
      <w:color w:val="404040" w:themeColor="text1" w:themeTint="BF"/>
    </w:rPr>
  </w:style>
  <w:style w:type="character" w:customStyle="1" w:styleId="QuoteChar">
    <w:name w:val="Quote Char"/>
    <w:basedOn w:val="DefaultParagraphFont"/>
    <w:link w:val="Quote"/>
    <w:uiPriority w:val="29"/>
    <w:rsid w:val="00E50972"/>
    <w:rPr>
      <w:i/>
      <w:iCs/>
      <w:color w:val="404040" w:themeColor="text1" w:themeTint="BF"/>
    </w:rPr>
  </w:style>
  <w:style w:type="paragraph" w:styleId="ListParagraph">
    <w:name w:val="List Paragraph"/>
    <w:basedOn w:val="Normal"/>
    <w:uiPriority w:val="34"/>
    <w:qFormat/>
    <w:rsid w:val="00E50972"/>
    <w:pPr>
      <w:ind w:left="720"/>
      <w:contextualSpacing/>
    </w:pPr>
  </w:style>
  <w:style w:type="character" w:styleId="IntenseEmphasis">
    <w:name w:val="Intense Emphasis"/>
    <w:basedOn w:val="DefaultParagraphFont"/>
    <w:uiPriority w:val="21"/>
    <w:qFormat/>
    <w:rsid w:val="00E50972"/>
    <w:rPr>
      <w:i/>
      <w:iCs/>
      <w:color w:val="0F4761" w:themeColor="accent1" w:themeShade="BF"/>
    </w:rPr>
  </w:style>
  <w:style w:type="paragraph" w:styleId="IntenseQuote">
    <w:name w:val="Intense Quote"/>
    <w:basedOn w:val="Normal"/>
    <w:next w:val="Normal"/>
    <w:link w:val="IntenseQuoteChar"/>
    <w:uiPriority w:val="30"/>
    <w:qFormat/>
    <w:rsid w:val="00E50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72"/>
    <w:rPr>
      <w:i/>
      <w:iCs/>
      <w:color w:val="0F4761" w:themeColor="accent1" w:themeShade="BF"/>
    </w:rPr>
  </w:style>
  <w:style w:type="character" w:styleId="IntenseReference">
    <w:name w:val="Intense Reference"/>
    <w:basedOn w:val="DefaultParagraphFont"/>
    <w:uiPriority w:val="32"/>
    <w:qFormat/>
    <w:rsid w:val="00E50972"/>
    <w:rPr>
      <w:b/>
      <w:bCs/>
      <w:smallCaps/>
      <w:color w:val="0F4761" w:themeColor="accent1" w:themeShade="BF"/>
      <w:spacing w:val="5"/>
    </w:rPr>
  </w:style>
  <w:style w:type="paragraph" w:styleId="Header">
    <w:name w:val="header"/>
    <w:basedOn w:val="Normal"/>
    <w:link w:val="HeaderChar"/>
    <w:uiPriority w:val="99"/>
    <w:unhideWhenUsed/>
    <w:rsid w:val="00E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972"/>
  </w:style>
  <w:style w:type="paragraph" w:styleId="Footer">
    <w:name w:val="footer"/>
    <w:basedOn w:val="Normal"/>
    <w:link w:val="FooterChar"/>
    <w:uiPriority w:val="99"/>
    <w:unhideWhenUsed/>
    <w:rsid w:val="00E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972"/>
  </w:style>
  <w:style w:type="character" w:styleId="Hyperlink">
    <w:name w:val="Hyperlink"/>
    <w:basedOn w:val="DefaultParagraphFont"/>
    <w:uiPriority w:val="99"/>
    <w:unhideWhenUsed/>
    <w:rsid w:val="00E50972"/>
    <w:rPr>
      <w:color w:val="0000FF"/>
      <w:u w:val="single"/>
    </w:rPr>
  </w:style>
  <w:style w:type="character" w:customStyle="1" w:styleId="UnresolvedMention1">
    <w:name w:val="Unresolved Mention1"/>
    <w:basedOn w:val="DefaultParagraphFont"/>
    <w:uiPriority w:val="99"/>
    <w:semiHidden/>
    <w:unhideWhenUsed/>
    <w:rsid w:val="009A3EE1"/>
    <w:rPr>
      <w:color w:val="605E5C"/>
      <w:shd w:val="clear" w:color="auto" w:fill="E1DFDD"/>
    </w:rPr>
  </w:style>
  <w:style w:type="paragraph" w:styleId="BalloonText">
    <w:name w:val="Balloon Text"/>
    <w:basedOn w:val="Normal"/>
    <w:link w:val="BalloonTextChar"/>
    <w:uiPriority w:val="99"/>
    <w:semiHidden/>
    <w:unhideWhenUsed/>
    <w:rsid w:val="00195E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5E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2011-44D8-4ACA-9F0A-A7D854E1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Constantine</dc:creator>
  <cp:keywords/>
  <dc:description/>
  <cp:lastModifiedBy>Clare Constantine</cp:lastModifiedBy>
  <cp:revision>14</cp:revision>
  <cp:lastPrinted>2026-01-21T10:44:00Z</cp:lastPrinted>
  <dcterms:created xsi:type="dcterms:W3CDTF">2026-02-04T12:49:00Z</dcterms:created>
  <dcterms:modified xsi:type="dcterms:W3CDTF">2026-02-11T15:36:00Z</dcterms:modified>
</cp:coreProperties>
</file>